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line="288" w:lineRule="auto"/>
        <w:rPr>
          <w:b w:val="1"/>
          <w:sz w:val="24"/>
          <w:szCs w:val="24"/>
        </w:rPr>
      </w:pPr>
      <w:r w:rsidDel="00000000" w:rsidR="00000000" w:rsidRPr="00000000">
        <w:rPr>
          <w:b w:val="1"/>
          <w:sz w:val="24"/>
          <w:szCs w:val="24"/>
          <w:rtl w:val="0"/>
        </w:rPr>
        <w:t xml:space="preserve">Typische Rotterdam</w:t>
      </w:r>
    </w:p>
    <w:p w:rsidR="00000000" w:rsidDel="00000000" w:rsidP="00000000" w:rsidRDefault="00000000" w:rsidRPr="00000000" w14:paraId="00000002">
      <w:pPr>
        <w:shd w:fill="ffffff" w:val="clear"/>
        <w:spacing w:line="288" w:lineRule="auto"/>
        <w:rPr>
          <w:sz w:val="24"/>
          <w:szCs w:val="24"/>
        </w:rPr>
      </w:pPr>
      <w:r w:rsidDel="00000000" w:rsidR="00000000" w:rsidRPr="00000000">
        <w:rPr>
          <w:sz w:val="24"/>
          <w:szCs w:val="24"/>
          <w:rtl w:val="0"/>
        </w:rPr>
        <w:t xml:space="preserve">Beleef Rotterdam Centraal zoals je het nog nooit beleeft hebt!</w:t>
      </w:r>
    </w:p>
    <w:p w:rsidR="00000000" w:rsidDel="00000000" w:rsidP="00000000" w:rsidRDefault="00000000" w:rsidRPr="00000000" w14:paraId="00000003">
      <w:pPr>
        <w:shd w:fill="ffffff" w:val="clear"/>
        <w:spacing w:line="288" w:lineRule="auto"/>
        <w:rPr>
          <w:sz w:val="24"/>
          <w:szCs w:val="24"/>
        </w:rPr>
      </w:pPr>
      <w:r w:rsidDel="00000000" w:rsidR="00000000" w:rsidRPr="00000000">
        <w:rPr>
          <w:sz w:val="24"/>
          <w:szCs w:val="24"/>
          <w:rtl w:val="0"/>
        </w:rPr>
        <w:t xml:space="preserve">Je gaat dit wereldberoemde Rotterdamse stadscentrum beleven zoals je nog niet eerder gedaan hebt. Je wordt je veel meer bewust van de omgeving, met voelbare beelden, graffiti, je leert meer over de geschiedenis van Rotterdam van voor en na de Tweede Wereldoorlog. </w:t>
      </w:r>
    </w:p>
    <w:p w:rsidR="00000000" w:rsidDel="00000000" w:rsidP="00000000" w:rsidRDefault="00000000" w:rsidRPr="00000000" w14:paraId="00000004">
      <w:pPr>
        <w:shd w:fill="ffffff" w:val="clear"/>
        <w:spacing w:line="288" w:lineRule="auto"/>
        <w:rPr>
          <w:sz w:val="24"/>
          <w:szCs w:val="24"/>
        </w:rPr>
      </w:pPr>
      <w:r w:rsidDel="00000000" w:rsidR="00000000" w:rsidRPr="00000000">
        <w:rPr>
          <w:sz w:val="24"/>
          <w:szCs w:val="24"/>
          <w:rtl w:val="0"/>
        </w:rPr>
        <w:t xml:space="preserve">De trots, het vernietigen van de stad om zijn belangrijke functie, de arbeiders mentaliteit, vechters mentaliteit, stad weer opbouwen, voorloper. </w:t>
      </w:r>
    </w:p>
    <w:p w:rsidR="00000000" w:rsidDel="00000000" w:rsidP="00000000" w:rsidRDefault="00000000" w:rsidRPr="00000000" w14:paraId="00000005">
      <w:pPr>
        <w:shd w:fill="ffffff" w:val="clear"/>
        <w:spacing w:line="331.2" w:lineRule="auto"/>
        <w:rPr>
          <w:sz w:val="24"/>
          <w:szCs w:val="24"/>
        </w:rPr>
      </w:pPr>
      <w:r w:rsidDel="00000000" w:rsidR="00000000" w:rsidRPr="00000000">
        <w:rPr>
          <w:sz w:val="24"/>
          <w:szCs w:val="24"/>
          <w:rtl w:val="0"/>
        </w:rPr>
        <w:t xml:space="preserve">We beginnen bij Rotterdam Centraal. Voor de Rotterdammers “de kapsalon” vanwege de vergelijking met een aluminium bakje, waar de kapsalon ingaat.</w:t>
      </w:r>
    </w:p>
    <w:p w:rsidR="00000000" w:rsidDel="00000000" w:rsidP="00000000" w:rsidRDefault="00000000" w:rsidRPr="00000000" w14:paraId="00000006">
      <w:pPr>
        <w:shd w:fill="ffffff" w:val="clear"/>
        <w:spacing w:line="331.2" w:lineRule="auto"/>
        <w:rPr>
          <w:sz w:val="24"/>
          <w:szCs w:val="24"/>
        </w:rPr>
      </w:pPr>
      <w:r w:rsidDel="00000000" w:rsidR="00000000" w:rsidRPr="00000000">
        <w:rPr>
          <w:sz w:val="24"/>
          <w:szCs w:val="24"/>
          <w:rtl w:val="0"/>
        </w:rPr>
        <w:t xml:space="preserve">Op deze tour heb je al je zintuigen nodig, want ieder zintuig komt aan bod!</w:t>
      </w:r>
    </w:p>
    <w:p w:rsidR="00000000" w:rsidDel="00000000" w:rsidP="00000000" w:rsidRDefault="00000000" w:rsidRPr="00000000" w14:paraId="00000007">
      <w:pPr>
        <w:shd w:fill="ffffff" w:val="clear"/>
        <w:spacing w:line="331.2"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hd w:fill="ffffff" w:val="clear"/>
        <w:spacing w:line="331.2" w:lineRule="auto"/>
        <w:rPr>
          <w:b w:val="1"/>
          <w:sz w:val="24"/>
          <w:szCs w:val="24"/>
        </w:rPr>
      </w:pPr>
      <w:r w:rsidDel="00000000" w:rsidR="00000000" w:rsidRPr="00000000">
        <w:rPr>
          <w:b w:val="1"/>
          <w:sz w:val="24"/>
          <w:szCs w:val="24"/>
          <w:rtl w:val="0"/>
        </w:rPr>
        <w:t xml:space="preserve">Geschiedenis CS station:</w:t>
      </w:r>
    </w:p>
    <w:p w:rsidR="00000000" w:rsidDel="00000000" w:rsidP="00000000" w:rsidRDefault="00000000" w:rsidRPr="00000000" w14:paraId="00000009">
      <w:pPr>
        <w:shd w:fill="ffffff" w:val="clear"/>
        <w:spacing w:line="331.2" w:lineRule="auto"/>
        <w:rPr>
          <w:sz w:val="24"/>
          <w:szCs w:val="24"/>
        </w:rPr>
      </w:pPr>
      <w:r w:rsidDel="00000000" w:rsidR="00000000" w:rsidRPr="00000000">
        <w:rPr>
          <w:sz w:val="24"/>
          <w:szCs w:val="24"/>
          <w:rtl w:val="0"/>
        </w:rPr>
        <w:t xml:space="preserve">Het station verwerkt gemiddeld dagelijks 170.000 reizigers. Het huidige stationsgebouw, gelegen aan het</w:t>
      </w:r>
      <w:hyperlink r:id="rId6">
        <w:r w:rsidDel="00000000" w:rsidR="00000000" w:rsidRPr="00000000">
          <w:rPr>
            <w:sz w:val="24"/>
            <w:szCs w:val="24"/>
            <w:rtl w:val="0"/>
          </w:rPr>
          <w:t xml:space="preserve"> Stationsplein</w:t>
        </w:r>
      </w:hyperlink>
      <w:r w:rsidDel="00000000" w:rsidR="00000000" w:rsidRPr="00000000">
        <w:rPr>
          <w:sz w:val="24"/>
          <w:szCs w:val="24"/>
          <w:rtl w:val="0"/>
        </w:rPr>
        <w:t xml:space="preserve">, werd op 13 maart 2014 officieel geopend door koning</w:t>
      </w:r>
      <w:hyperlink r:id="rId7">
        <w:r w:rsidDel="00000000" w:rsidR="00000000" w:rsidRPr="00000000">
          <w:rPr>
            <w:sz w:val="24"/>
            <w:szCs w:val="24"/>
            <w:rtl w:val="0"/>
          </w:rPr>
          <w:t xml:space="preserve"> Willem-Alexander</w:t>
        </w:r>
      </w:hyperlink>
      <w:r w:rsidDel="00000000" w:rsidR="00000000" w:rsidRPr="00000000">
        <w:rPr>
          <w:sz w:val="24"/>
          <w:szCs w:val="24"/>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5" w:sz="0" w:val="none"/>
          <w:left w:color="auto" w:space="0" w:sz="0" w:val="none"/>
          <w:bottom w:color="auto" w:space="5" w:sz="0" w:val="none"/>
          <w:right w:color="auto" w:space="0" w:sz="0" w:val="none"/>
          <w:between w:color="auto" w:space="5" w:sz="0" w:val="none"/>
        </w:pBdr>
        <w:shd w:fill="ffffff" w:val="clear"/>
        <w:spacing w:line="331.2" w:lineRule="auto"/>
        <w:rPr>
          <w:sz w:val="24"/>
          <w:szCs w:val="24"/>
        </w:rPr>
      </w:pPr>
      <w:r w:rsidDel="00000000" w:rsidR="00000000" w:rsidRPr="00000000">
        <w:rPr>
          <w:sz w:val="24"/>
          <w:szCs w:val="24"/>
          <w:rtl w:val="0"/>
        </w:rPr>
        <w:t xml:space="preserve">Voor de</w:t>
      </w:r>
      <w:hyperlink r:id="rId8">
        <w:r w:rsidDel="00000000" w:rsidR="00000000" w:rsidRPr="00000000">
          <w:rPr>
            <w:sz w:val="24"/>
            <w:szCs w:val="24"/>
            <w:rtl w:val="0"/>
          </w:rPr>
          <w:t xml:space="preserve"> Tweede Wereldoorlog</w:t>
        </w:r>
      </w:hyperlink>
      <w:r w:rsidDel="00000000" w:rsidR="00000000" w:rsidRPr="00000000">
        <w:rPr>
          <w:sz w:val="24"/>
          <w:szCs w:val="24"/>
          <w:rtl w:val="0"/>
        </w:rPr>
        <w:t xml:space="preserve"> had Rotterdam niet een</w:t>
      </w:r>
      <w:hyperlink r:id="rId9">
        <w:r w:rsidDel="00000000" w:rsidR="00000000" w:rsidRPr="00000000">
          <w:rPr>
            <w:sz w:val="24"/>
            <w:szCs w:val="24"/>
            <w:rtl w:val="0"/>
          </w:rPr>
          <w:t xml:space="preserve"> centraal station</w:t>
        </w:r>
      </w:hyperlink>
      <w:r w:rsidDel="00000000" w:rsidR="00000000" w:rsidRPr="00000000">
        <w:rPr>
          <w:sz w:val="24"/>
          <w:szCs w:val="24"/>
          <w:rtl w:val="0"/>
        </w:rPr>
        <w:t xml:space="preserve">, maar vier stations die in en rond het centrum gelegen waren en waar vandaan reizigers in verschillende richtingen reisden. Tegenwoordig is CS Rotterdam het station waarvandaan alle treinen/metro’s en tram’s vertrekken, zelfs naar de rest van Europa.</w:t>
      </w:r>
    </w:p>
    <w:p w:rsidR="00000000" w:rsidDel="00000000" w:rsidP="00000000" w:rsidRDefault="00000000" w:rsidRPr="00000000" w14:paraId="0000000C">
      <w:pPr>
        <w:shd w:fill="ffffff" w:val="clear"/>
        <w:spacing w:line="331.2" w:lineRule="auto"/>
        <w:rPr>
          <w:b w:val="1"/>
          <w:sz w:val="24"/>
          <w:szCs w:val="24"/>
        </w:rPr>
      </w:pPr>
      <w:r w:rsidDel="00000000" w:rsidR="00000000" w:rsidRPr="00000000">
        <w:rPr>
          <w:sz w:val="24"/>
          <w:szCs w:val="24"/>
          <w:rtl w:val="0"/>
        </w:rPr>
        <w:t xml:space="preserve">vanaf Centraal Station lopen we over de </w:t>
      </w:r>
      <w:r w:rsidDel="00000000" w:rsidR="00000000" w:rsidRPr="00000000">
        <w:rPr>
          <w:b w:val="1"/>
          <w:sz w:val="24"/>
          <w:szCs w:val="24"/>
          <w:rtl w:val="0"/>
        </w:rPr>
        <w:t xml:space="preserve">kruiskade</w:t>
      </w:r>
    </w:p>
    <w:p w:rsidR="00000000" w:rsidDel="00000000" w:rsidP="00000000" w:rsidRDefault="00000000" w:rsidRPr="00000000" w14:paraId="0000000D">
      <w:pPr>
        <w:shd w:fill="ffffff" w:val="clear"/>
        <w:spacing w:line="331.2" w:lineRule="auto"/>
        <w:rPr/>
      </w:pPr>
      <w:r w:rsidDel="00000000" w:rsidR="00000000" w:rsidRPr="00000000">
        <w:rPr>
          <w:rtl w:val="0"/>
        </w:rPr>
        <w:t xml:space="preserve"> </w:t>
      </w:r>
    </w:p>
    <w:p w:rsidR="00000000" w:rsidDel="00000000" w:rsidP="00000000" w:rsidRDefault="00000000" w:rsidRPr="00000000" w14:paraId="0000000E">
      <w:pPr>
        <w:shd w:fill="ffffff" w:val="clear"/>
        <w:spacing w:line="331.2" w:lineRule="auto"/>
        <w:rPr>
          <w:sz w:val="24"/>
          <w:szCs w:val="24"/>
        </w:rPr>
      </w:pPr>
      <w:r w:rsidDel="00000000" w:rsidR="00000000" w:rsidRPr="00000000">
        <w:rPr>
          <w:sz w:val="24"/>
          <w:szCs w:val="24"/>
          <w:rtl w:val="0"/>
        </w:rPr>
        <w:t xml:space="preserve">Rotterdam kent heel veel culturen, mensen uit de hele wereld hebben ertoe bijgedragen, dat deze stad zo groot is. Op de kruiskade zie je dan ook een grote en diverse hoeveelheid eetgelegenheden. Waar we naar links kunnen richting schouwburgplein doen we dat en lopen zo langs dat plein in de richting van het stadhuis.</w:t>
      </w:r>
    </w:p>
    <w:p w:rsidR="00000000" w:rsidDel="00000000" w:rsidP="00000000" w:rsidRDefault="00000000" w:rsidRPr="00000000" w14:paraId="0000000F">
      <w:pPr>
        <w:pBdr>
          <w:top w:color="auto" w:space="5" w:sz="0" w:val="none"/>
          <w:left w:color="auto" w:space="0" w:sz="0" w:val="none"/>
          <w:bottom w:color="auto" w:space="5" w:sz="0" w:val="none"/>
          <w:right w:color="auto" w:space="0" w:sz="0" w:val="none"/>
          <w:between w:color="auto" w:space="5" w:sz="0" w:val="none"/>
        </w:pBdr>
        <w:shd w:fill="ffffff" w:val="clear"/>
        <w:spacing w:line="331.2" w:lineRule="auto"/>
        <w:rPr/>
      </w:pPr>
      <w:r w:rsidDel="00000000" w:rsidR="00000000" w:rsidRPr="00000000">
        <w:rPr>
          <w:rtl w:val="0"/>
        </w:rPr>
        <w:t xml:space="preserve"> </w:t>
      </w:r>
    </w:p>
    <w:p w:rsidR="00000000" w:rsidDel="00000000" w:rsidP="00000000" w:rsidRDefault="00000000" w:rsidRPr="00000000" w14:paraId="00000010">
      <w:pPr>
        <w:shd w:fill="ffffff" w:val="clear"/>
        <w:spacing w:line="331.2" w:lineRule="auto"/>
        <w:rPr>
          <w:sz w:val="24"/>
          <w:szCs w:val="24"/>
        </w:rPr>
      </w:pPr>
      <w:r w:rsidDel="00000000" w:rsidR="00000000" w:rsidRPr="00000000">
        <w:rPr>
          <w:sz w:val="24"/>
          <w:szCs w:val="24"/>
          <w:rtl w:val="0"/>
        </w:rPr>
        <w:t xml:space="preserve">De lijnbaan is een groot Rotterdams winkelcentrum. In dat gebied heb je meerdere (door belanghebbenden geschonken) beelden, die allemaal goed voelbaar zijn.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hd w:fill="ffffff" w:val="clear"/>
        <w:spacing w:line="331.2" w:lineRule="auto"/>
        <w:rPr>
          <w:b w:val="1"/>
          <w:sz w:val="24"/>
          <w:szCs w:val="24"/>
        </w:rPr>
      </w:pPr>
      <w:r w:rsidDel="00000000" w:rsidR="00000000" w:rsidRPr="00000000">
        <w:rPr>
          <w:b w:val="1"/>
          <w:sz w:val="24"/>
          <w:szCs w:val="24"/>
          <w:rtl w:val="0"/>
        </w:rPr>
        <w:t xml:space="preserve">Info over de lijnbaan: </w:t>
      </w:r>
    </w:p>
    <w:p w:rsidR="00000000" w:rsidDel="00000000" w:rsidP="00000000" w:rsidRDefault="00000000" w:rsidRPr="00000000" w14:paraId="00000013">
      <w:pPr>
        <w:pBdr>
          <w:top w:color="auto" w:space="5" w:sz="0" w:val="none"/>
          <w:left w:color="auto" w:space="0" w:sz="0" w:val="none"/>
          <w:bottom w:color="auto" w:space="5" w:sz="0" w:val="none"/>
          <w:right w:color="auto" w:space="0" w:sz="0" w:val="none"/>
          <w:between w:color="auto" w:space="5" w:sz="0" w:val="none"/>
        </w:pBdr>
        <w:shd w:fill="ffffff" w:val="clear"/>
        <w:spacing w:line="331.2" w:lineRule="auto"/>
        <w:rPr>
          <w:sz w:val="24"/>
          <w:szCs w:val="24"/>
        </w:rPr>
      </w:pPr>
      <w:r w:rsidDel="00000000" w:rsidR="00000000" w:rsidRPr="00000000">
        <w:rPr>
          <w:sz w:val="24"/>
          <w:szCs w:val="24"/>
          <w:rtl w:val="0"/>
        </w:rPr>
        <w:t xml:space="preserve">De </w:t>
      </w:r>
      <w:r w:rsidDel="00000000" w:rsidR="00000000" w:rsidRPr="00000000">
        <w:rPr>
          <w:b w:val="1"/>
          <w:sz w:val="24"/>
          <w:szCs w:val="24"/>
          <w:rtl w:val="0"/>
        </w:rPr>
        <w:t xml:space="preserve">Lijnbaan</w:t>
      </w:r>
      <w:r w:rsidDel="00000000" w:rsidR="00000000" w:rsidRPr="00000000">
        <w:rPr>
          <w:sz w:val="24"/>
          <w:szCs w:val="24"/>
          <w:rtl w:val="0"/>
        </w:rPr>
        <w:t xml:space="preserve"> is een</w:t>
      </w:r>
      <w:hyperlink r:id="rId10">
        <w:r w:rsidDel="00000000" w:rsidR="00000000" w:rsidRPr="00000000">
          <w:rPr>
            <w:sz w:val="24"/>
            <w:szCs w:val="24"/>
            <w:rtl w:val="0"/>
          </w:rPr>
          <w:t xml:space="preserve"> verkeersvrije</w:t>
        </w:r>
      </w:hyperlink>
      <w:hyperlink r:id="rId11">
        <w:r w:rsidDel="00000000" w:rsidR="00000000" w:rsidRPr="00000000">
          <w:rPr>
            <w:sz w:val="24"/>
            <w:szCs w:val="24"/>
            <w:rtl w:val="0"/>
          </w:rPr>
          <w:t xml:space="preserve"> winkelstraat</w:t>
        </w:r>
      </w:hyperlink>
      <w:r w:rsidDel="00000000" w:rsidR="00000000" w:rsidRPr="00000000">
        <w:rPr>
          <w:sz w:val="24"/>
          <w:szCs w:val="24"/>
          <w:rtl w:val="0"/>
        </w:rPr>
        <w:t xml:space="preserve"> in het</w:t>
      </w:r>
      <w:hyperlink r:id="rId12">
        <w:r w:rsidDel="00000000" w:rsidR="00000000" w:rsidRPr="00000000">
          <w:rPr>
            <w:sz w:val="24"/>
            <w:szCs w:val="24"/>
            <w:rtl w:val="0"/>
          </w:rPr>
          <w:t xml:space="preserve"> centrum</w:t>
        </w:r>
      </w:hyperlink>
      <w:r w:rsidDel="00000000" w:rsidR="00000000" w:rsidRPr="00000000">
        <w:rPr>
          <w:sz w:val="24"/>
          <w:szCs w:val="24"/>
          <w:rtl w:val="0"/>
        </w:rPr>
        <w:t xml:space="preserve"> van</w:t>
      </w:r>
      <w:hyperlink r:id="rId13">
        <w:r w:rsidDel="00000000" w:rsidR="00000000" w:rsidRPr="00000000">
          <w:rPr>
            <w:sz w:val="24"/>
            <w:szCs w:val="24"/>
            <w:rtl w:val="0"/>
          </w:rPr>
          <w:t xml:space="preserve"> Rotterdam</w:t>
        </w:r>
      </w:hyperlink>
      <w:r w:rsidDel="00000000" w:rsidR="00000000" w:rsidRPr="00000000">
        <w:rPr>
          <w:sz w:val="24"/>
          <w:szCs w:val="24"/>
          <w:rtl w:val="0"/>
        </w:rPr>
        <w:t xml:space="preserve">, en is genoemd naar de</w:t>
      </w:r>
      <w:hyperlink r:id="rId14">
        <w:r w:rsidDel="00000000" w:rsidR="00000000" w:rsidRPr="00000000">
          <w:rPr>
            <w:sz w:val="24"/>
            <w:szCs w:val="24"/>
            <w:rtl w:val="0"/>
          </w:rPr>
          <w:t xml:space="preserve"> touwslagerij</w:t>
        </w:r>
      </w:hyperlink>
      <w:r w:rsidDel="00000000" w:rsidR="00000000" w:rsidRPr="00000000">
        <w:rPr>
          <w:sz w:val="24"/>
          <w:szCs w:val="24"/>
          <w:rtl w:val="0"/>
        </w:rPr>
        <w:t xml:space="preserve"> die hier was gelegen tussen</w:t>
      </w:r>
      <w:hyperlink r:id="rId15">
        <w:r w:rsidDel="00000000" w:rsidR="00000000" w:rsidRPr="00000000">
          <w:rPr>
            <w:sz w:val="24"/>
            <w:szCs w:val="24"/>
            <w:rtl w:val="0"/>
          </w:rPr>
          <w:t xml:space="preserve"> 1667</w:t>
        </w:r>
      </w:hyperlink>
      <w:r w:rsidDel="00000000" w:rsidR="00000000" w:rsidRPr="00000000">
        <w:rPr>
          <w:sz w:val="24"/>
          <w:szCs w:val="24"/>
          <w:rtl w:val="0"/>
        </w:rPr>
        <w:t xml:space="preserve"> en</w:t>
      </w:r>
      <w:hyperlink r:id="rId16">
        <w:r w:rsidDel="00000000" w:rsidR="00000000" w:rsidRPr="00000000">
          <w:rPr>
            <w:sz w:val="24"/>
            <w:szCs w:val="24"/>
            <w:rtl w:val="0"/>
          </w:rPr>
          <w:t xml:space="preserve"> 1845</w:t>
        </w:r>
      </w:hyperlink>
      <w:r w:rsidDel="00000000" w:rsidR="00000000" w:rsidRPr="00000000">
        <w:rPr>
          <w:sz w:val="24"/>
          <w:szCs w:val="24"/>
          <w:rtl w:val="0"/>
        </w:rPr>
        <w:t xml:space="preserve">. De moderne winkelstraat geniet nationale bekendheid. Het is een lange open passage alleen voor</w:t>
      </w:r>
      <w:hyperlink r:id="rId17">
        <w:r w:rsidDel="00000000" w:rsidR="00000000" w:rsidRPr="00000000">
          <w:rPr>
            <w:sz w:val="24"/>
            <w:szCs w:val="24"/>
            <w:rtl w:val="0"/>
          </w:rPr>
          <w:t xml:space="preserve"> voetgangers</w:t>
        </w:r>
      </w:hyperlink>
      <w:r w:rsidDel="00000000" w:rsidR="00000000" w:rsidRPr="00000000">
        <w:rPr>
          <w:sz w:val="24"/>
          <w:szCs w:val="24"/>
          <w:rtl w:val="0"/>
        </w:rPr>
        <w:t xml:space="preserve"> met aan twee zijden winkels. De Lijnbaan was de eerste winkelpromenade in Nederland, en de eerste autovrije winkelpromenade van de wereld.</w:t>
      </w:r>
    </w:p>
    <w:p w:rsidR="00000000" w:rsidDel="00000000" w:rsidP="00000000" w:rsidRDefault="00000000" w:rsidRPr="00000000" w14:paraId="00000014">
      <w:pPr>
        <w:pBdr>
          <w:top w:color="auto" w:space="0" w:sz="0" w:val="none"/>
          <w:left w:color="auto" w:space="0" w:sz="0" w:val="none"/>
          <w:bottom w:color="auto" w:space="5" w:sz="0" w:val="none"/>
          <w:right w:color="auto" w:space="0" w:sz="0" w:val="none"/>
        </w:pBdr>
        <w:shd w:fill="ffffff" w:val="clear"/>
        <w:spacing w:line="331.2" w:lineRule="auto"/>
        <w:rPr>
          <w:sz w:val="24"/>
          <w:szCs w:val="24"/>
        </w:rPr>
      </w:pPr>
      <w:r w:rsidDel="00000000" w:rsidR="00000000" w:rsidRPr="00000000">
        <w:rPr>
          <w:sz w:val="24"/>
          <w:szCs w:val="24"/>
          <w:rtl w:val="0"/>
        </w:rPr>
        <w:t xml:space="preserve">In 1949 werd begonnen met de aanleg. Een speciale voetgangerszone middenin de stad was een noviteit en trok veel internationale aandacht ten tijde van de opening op</w:t>
      </w:r>
      <w:hyperlink r:id="rId18">
        <w:r w:rsidDel="00000000" w:rsidR="00000000" w:rsidRPr="00000000">
          <w:rPr>
            <w:sz w:val="24"/>
            <w:szCs w:val="24"/>
            <w:rtl w:val="0"/>
          </w:rPr>
          <w:t xml:space="preserve"> 9 oktober</w:t>
        </w:r>
      </w:hyperlink>
      <w:hyperlink r:id="rId19">
        <w:r w:rsidDel="00000000" w:rsidR="00000000" w:rsidRPr="00000000">
          <w:rPr>
            <w:sz w:val="24"/>
            <w:szCs w:val="24"/>
            <w:rtl w:val="0"/>
          </w:rPr>
          <w:t xml:space="preserve"> 1953</w:t>
        </w:r>
      </w:hyperlink>
      <w:r w:rsidDel="00000000" w:rsidR="00000000" w:rsidRPr="00000000">
        <w:rPr>
          <w:sz w:val="24"/>
          <w:szCs w:val="24"/>
          <w:rtl w:val="0"/>
        </w:rPr>
        <w:t xml:space="preserve">. </w:t>
      </w:r>
    </w:p>
    <w:p w:rsidR="00000000" w:rsidDel="00000000" w:rsidP="00000000" w:rsidRDefault="00000000" w:rsidRPr="00000000" w14:paraId="00000015">
      <w:pPr>
        <w:pBdr>
          <w:top w:color="auto" w:space="0" w:sz="0" w:val="none"/>
          <w:left w:color="auto" w:space="0" w:sz="0" w:val="none"/>
          <w:bottom w:color="auto" w:space="5" w:sz="0" w:val="none"/>
          <w:right w:color="auto" w:space="0" w:sz="0" w:val="none"/>
        </w:pBdr>
        <w:shd w:fill="ffffff" w:val="clear"/>
        <w:spacing w:line="331.2" w:lineRule="auto"/>
        <w:rPr>
          <w:sz w:val="24"/>
          <w:szCs w:val="24"/>
        </w:rPr>
      </w:pPr>
      <w:r w:rsidDel="00000000" w:rsidR="00000000" w:rsidRPr="00000000">
        <w:rPr>
          <w:sz w:val="24"/>
          <w:szCs w:val="24"/>
          <w:rtl w:val="0"/>
        </w:rPr>
        <w:t xml:space="preserve">Het ontwerp kwam van het</w:t>
      </w:r>
      <w:hyperlink r:id="rId20">
        <w:r w:rsidDel="00000000" w:rsidR="00000000" w:rsidRPr="00000000">
          <w:rPr>
            <w:sz w:val="24"/>
            <w:szCs w:val="24"/>
            <w:rtl w:val="0"/>
          </w:rPr>
          <w:t xml:space="preserve"> architectenbureau</w:t>
        </w:r>
      </w:hyperlink>
      <w:hyperlink r:id="rId21">
        <w:r w:rsidDel="00000000" w:rsidR="00000000" w:rsidRPr="00000000">
          <w:rPr>
            <w:sz w:val="24"/>
            <w:szCs w:val="24"/>
            <w:rtl w:val="0"/>
          </w:rPr>
          <w:t xml:space="preserve"> van den Broek en Bakema</w:t>
        </w:r>
      </w:hyperlink>
      <w:r w:rsidDel="00000000" w:rsidR="00000000" w:rsidRPr="00000000">
        <w:rPr>
          <w:sz w:val="24"/>
          <w:szCs w:val="24"/>
          <w:rtl w:val="0"/>
        </w:rPr>
        <w:t xml:space="preserve">. Alleen de naam van de straat verwijst nog naar de oude lijnbaan, die voor het</w:t>
      </w:r>
      <w:hyperlink r:id="rId22">
        <w:r w:rsidDel="00000000" w:rsidR="00000000" w:rsidRPr="00000000">
          <w:rPr>
            <w:sz w:val="24"/>
            <w:szCs w:val="24"/>
            <w:rtl w:val="0"/>
          </w:rPr>
          <w:t xml:space="preserve"> Bombardement op Rotterdam</w:t>
        </w:r>
      </w:hyperlink>
      <w:r w:rsidDel="00000000" w:rsidR="00000000" w:rsidRPr="00000000">
        <w:rPr>
          <w:sz w:val="24"/>
          <w:szCs w:val="24"/>
          <w:rtl w:val="0"/>
        </w:rPr>
        <w:t xml:space="preserve"> meer naar het westen lag. Vanaf</w:t>
      </w:r>
      <w:hyperlink r:id="rId23">
        <w:r w:rsidDel="00000000" w:rsidR="00000000" w:rsidRPr="00000000">
          <w:rPr>
            <w:sz w:val="24"/>
            <w:szCs w:val="24"/>
            <w:rtl w:val="0"/>
          </w:rPr>
          <w:t xml:space="preserve"> 1962</w:t>
        </w:r>
      </w:hyperlink>
      <w:r w:rsidDel="00000000" w:rsidR="00000000" w:rsidRPr="00000000">
        <w:rPr>
          <w:sz w:val="24"/>
          <w:szCs w:val="24"/>
          <w:rtl w:val="0"/>
        </w:rPr>
        <w:t xml:space="preserve"> is deze doorgetrokken naar de warenhuizen aan het</w:t>
      </w:r>
      <w:hyperlink r:id="rId24">
        <w:r w:rsidDel="00000000" w:rsidR="00000000" w:rsidRPr="00000000">
          <w:rPr>
            <w:sz w:val="24"/>
            <w:szCs w:val="24"/>
            <w:rtl w:val="0"/>
          </w:rPr>
          <w:t xml:space="preserve"> Binnenwegplein</w:t>
        </w:r>
      </w:hyperlink>
      <w:r w:rsidDel="00000000" w:rsidR="00000000" w:rsidRPr="00000000">
        <w:rPr>
          <w:sz w:val="24"/>
          <w:szCs w:val="24"/>
          <w:rtl w:val="0"/>
        </w:rPr>
        <w:t xml:space="preserve">, dit was mogelijk door de sloop van de laatste barakken van het voormalige</w:t>
      </w:r>
      <w:hyperlink r:id="rId25">
        <w:r w:rsidDel="00000000" w:rsidR="00000000" w:rsidRPr="00000000">
          <w:rPr>
            <w:sz w:val="24"/>
            <w:szCs w:val="24"/>
            <w:rtl w:val="0"/>
          </w:rPr>
          <w:t xml:space="preserve"> Coolsingelziekenhuis</w:t>
        </w:r>
      </w:hyperlink>
      <w:r w:rsidDel="00000000" w:rsidR="00000000" w:rsidRPr="00000000">
        <w:rPr>
          <w:sz w:val="24"/>
          <w:szCs w:val="24"/>
          <w:rtl w:val="0"/>
        </w:rPr>
        <w:t xml:space="preserve">.</w:t>
      </w:r>
    </w:p>
    <w:p w:rsidR="00000000" w:rsidDel="00000000" w:rsidP="00000000" w:rsidRDefault="00000000" w:rsidRPr="00000000" w14:paraId="00000016">
      <w:pPr>
        <w:pBdr>
          <w:top w:color="auto" w:space="0" w:sz="0" w:val="none"/>
          <w:left w:color="auto" w:space="0" w:sz="0" w:val="none"/>
          <w:bottom w:color="auto" w:space="5" w:sz="0" w:val="none"/>
          <w:right w:color="auto" w:space="0" w:sz="0" w:val="none"/>
        </w:pBdr>
        <w:shd w:fill="ffffff" w:val="clear"/>
        <w:spacing w:line="331.2" w:lineRule="auto"/>
        <w:rPr>
          <w:sz w:val="24"/>
          <w:szCs w:val="24"/>
        </w:rPr>
      </w:pPr>
      <w:r w:rsidDel="00000000" w:rsidR="00000000" w:rsidRPr="00000000">
        <w:rPr>
          <w:sz w:val="24"/>
          <w:szCs w:val="24"/>
          <w:rtl w:val="0"/>
        </w:rPr>
        <w:t xml:space="preserve">Er zijn veel winkels te vinden van grote en bekende merken, maar ook van kleine ondernemers met eigen specialismen. Metrohaltes en een aantal grote parkeergarages in de buurt versterken de aantrekkingskracht tot ver over de stadsgrenzen heen, vooral in het weekend.</w:t>
      </w:r>
    </w:p>
    <w:p w:rsidR="00000000" w:rsidDel="00000000" w:rsidP="00000000" w:rsidRDefault="00000000" w:rsidRPr="00000000" w14:paraId="00000017">
      <w:pPr>
        <w:pBdr>
          <w:top w:color="auto" w:space="0" w:sz="0" w:val="none"/>
          <w:left w:color="auto" w:space="0" w:sz="0" w:val="none"/>
          <w:bottom w:color="auto" w:space="5" w:sz="0" w:val="none"/>
          <w:right w:color="auto" w:space="0" w:sz="0" w:val="none"/>
        </w:pBdr>
        <w:shd w:fill="ffffff" w:val="clear"/>
        <w:spacing w:line="331.2" w:lineRule="auto"/>
        <w:rPr>
          <w:sz w:val="24"/>
          <w:szCs w:val="24"/>
        </w:rPr>
      </w:pPr>
      <w:r w:rsidDel="00000000" w:rsidR="00000000" w:rsidRPr="00000000">
        <w:rPr>
          <w:sz w:val="24"/>
          <w:szCs w:val="24"/>
          <w:rtl w:val="0"/>
        </w:rPr>
        <w:t xml:space="preserve">De Lijnbaan is een van de architectuur iconen van de wederopbouw. De winkels van de Lijnbaan zijn opgenomen op de lijst van</w:t>
      </w:r>
      <w:hyperlink r:id="rId26">
        <w:r w:rsidDel="00000000" w:rsidR="00000000" w:rsidRPr="00000000">
          <w:rPr>
            <w:sz w:val="24"/>
            <w:szCs w:val="24"/>
            <w:rtl w:val="0"/>
          </w:rPr>
          <w:t xml:space="preserve"> rijksmonumenten</w:t>
        </w:r>
      </w:hyperlink>
      <w:r w:rsidDel="00000000" w:rsidR="00000000" w:rsidRPr="00000000">
        <w:rPr>
          <w:sz w:val="24"/>
          <w:szCs w:val="24"/>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hd w:fill="ffffff" w:val="clear"/>
        <w:spacing w:line="331.2" w:lineRule="auto"/>
        <w:rPr>
          <w:b w:val="1"/>
          <w:sz w:val="24"/>
          <w:szCs w:val="24"/>
        </w:rPr>
      </w:pPr>
      <w:r w:rsidDel="00000000" w:rsidR="00000000" w:rsidRPr="00000000">
        <w:rPr>
          <w:b w:val="1"/>
          <w:sz w:val="24"/>
          <w:szCs w:val="24"/>
          <w:rtl w:val="0"/>
        </w:rPr>
        <w:t xml:space="preserve">Monument voor alle gevallenen:</w:t>
      </w:r>
    </w:p>
    <w:p w:rsidR="00000000" w:rsidDel="00000000" w:rsidP="00000000" w:rsidRDefault="00000000" w:rsidRPr="00000000" w14:paraId="0000001A">
      <w:pPr>
        <w:shd w:fill="ffffff" w:val="clear"/>
        <w:spacing w:line="331.2"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B">
      <w:pPr>
        <w:shd w:fill="ffffff" w:val="clear"/>
        <w:spacing w:line="314.1816" w:lineRule="auto"/>
        <w:rPr>
          <w:sz w:val="24"/>
          <w:szCs w:val="24"/>
        </w:rPr>
      </w:pPr>
      <w:r w:rsidDel="00000000" w:rsidR="00000000" w:rsidRPr="00000000">
        <w:rPr>
          <w:sz w:val="24"/>
          <w:szCs w:val="24"/>
          <w:rtl w:val="0"/>
        </w:rPr>
        <w:t xml:space="preserve">Mari Andriessen gedenkt de slachtoffers van de Tweede Wereldoorlog met vier figuren in brons in zijn </w:t>
      </w:r>
      <w:r w:rsidDel="00000000" w:rsidR="00000000" w:rsidRPr="00000000">
        <w:rPr>
          <w:b w:val="1"/>
          <w:i w:val="1"/>
          <w:sz w:val="24"/>
          <w:szCs w:val="24"/>
          <w:rtl w:val="0"/>
        </w:rPr>
        <w:t xml:space="preserve">Monument voor alle gevallenen 1940-1945</w:t>
      </w:r>
      <w:r w:rsidDel="00000000" w:rsidR="00000000" w:rsidRPr="00000000">
        <w:rPr>
          <w:sz w:val="24"/>
          <w:szCs w:val="24"/>
          <w:rtl w:val="0"/>
        </w:rPr>
        <w:t xml:space="preserve"> uit 1956. Twee mannen, een vrouw en een kind ontmoeten elkaar op een lage sokkel. Ze symboliseren de uiteenlopende gevoelens die heersten in de naoorlogse jaren: het verdriet om het verleden krijgt vorm in het </w:t>
      </w:r>
      <w:r w:rsidDel="00000000" w:rsidR="00000000" w:rsidRPr="00000000">
        <w:rPr>
          <w:b w:val="1"/>
          <w:sz w:val="24"/>
          <w:szCs w:val="24"/>
          <w:rtl w:val="0"/>
        </w:rPr>
        <w:t xml:space="preserve">gebogen</w:t>
      </w:r>
      <w:r w:rsidDel="00000000" w:rsidR="00000000" w:rsidRPr="00000000">
        <w:rPr>
          <w:sz w:val="24"/>
          <w:szCs w:val="24"/>
          <w:rtl w:val="0"/>
        </w:rPr>
        <w:t xml:space="preserve"> hoofd van de vrouw, het </w:t>
      </w:r>
      <w:r w:rsidDel="00000000" w:rsidR="00000000" w:rsidRPr="00000000">
        <w:rPr>
          <w:b w:val="1"/>
          <w:sz w:val="24"/>
          <w:szCs w:val="24"/>
          <w:rtl w:val="0"/>
        </w:rPr>
        <w:t xml:space="preserve">optimisme van de wederopbouw </w:t>
      </w:r>
      <w:r w:rsidDel="00000000" w:rsidR="00000000" w:rsidRPr="00000000">
        <w:rPr>
          <w:sz w:val="24"/>
          <w:szCs w:val="24"/>
          <w:rtl w:val="0"/>
        </w:rPr>
        <w:t xml:space="preserve">gaf Andriessen weer als een </w:t>
      </w:r>
      <w:r w:rsidDel="00000000" w:rsidR="00000000" w:rsidRPr="00000000">
        <w:rPr>
          <w:b w:val="1"/>
          <w:sz w:val="24"/>
          <w:szCs w:val="24"/>
          <w:rtl w:val="0"/>
        </w:rPr>
        <w:t xml:space="preserve">man met schop</w:t>
      </w:r>
      <w:r w:rsidDel="00000000" w:rsidR="00000000" w:rsidRPr="00000000">
        <w:rPr>
          <w:sz w:val="24"/>
          <w:szCs w:val="24"/>
          <w:rtl w:val="0"/>
        </w:rPr>
        <w:t xml:space="preserve">. De andere man en het kind vormen een schakel tussen deze twee uitersten. Het beeld is strategisch geplaatst, tussen het oude stadhuis en de nieuwbouw van de Lijnbaan.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hd w:fill="ffffff" w:val="clear"/>
        <w:spacing w:after="200" w:line="314.1816" w:lineRule="auto"/>
        <w:rPr>
          <w:sz w:val="24"/>
          <w:szCs w:val="24"/>
        </w:rPr>
      </w:pPr>
      <w:r w:rsidDel="00000000" w:rsidR="00000000" w:rsidRPr="00000000">
        <w:rPr>
          <w:sz w:val="24"/>
          <w:szCs w:val="24"/>
          <w:rtl w:val="0"/>
        </w:rPr>
        <w:t xml:space="preserve">Op de sokkel zijn de woorden “Sterker door strijd” te lezen. Wilhelmina sprak deze woorden na haar terugkeer uit Engeland. Rotterdam heeft ze als devies in het stadswapen opgenomen. Op de andere zijde staat een gedicht dat Clara Eggink bij het beeld schreef: </w:t>
      </w:r>
    </w:p>
    <w:p w:rsidR="00000000" w:rsidDel="00000000" w:rsidP="00000000" w:rsidRDefault="00000000" w:rsidRPr="00000000" w14:paraId="0000001E">
      <w:pPr>
        <w:shd w:fill="ffffff" w:val="clear"/>
        <w:spacing w:after="200" w:line="314.1816" w:lineRule="auto"/>
        <w:jc w:val="center"/>
        <w:rPr>
          <w:b w:val="1"/>
          <w:i w:val="1"/>
          <w:sz w:val="24"/>
          <w:szCs w:val="24"/>
        </w:rPr>
      </w:pPr>
      <w:r w:rsidDel="00000000" w:rsidR="00000000" w:rsidRPr="00000000">
        <w:rPr>
          <w:b w:val="1"/>
          <w:i w:val="1"/>
          <w:sz w:val="24"/>
          <w:szCs w:val="24"/>
          <w:rtl w:val="0"/>
        </w:rPr>
        <w:t xml:space="preserve">“Het werk des daags vraagt om een gave mens. Men moet de ramp om zijn herstel vergeten. Zoals de zwerm der meeuwen op uw havens, onafwendbaar keert de levensdrift. Toch stoelt uw welvaart tevens ’t ontijdig graf van die nu van geen opbouw weten. Gedenk dees onherstelbaarheid; dan zal uw nageslacht zijn brood in vrijheid eten.”</w:t>
      </w:r>
    </w:p>
    <w:p w:rsidR="00000000" w:rsidDel="00000000" w:rsidP="00000000" w:rsidRDefault="00000000" w:rsidRPr="00000000" w14:paraId="0000001F">
      <w:pPr>
        <w:shd w:fill="ffffff" w:val="clear"/>
        <w:spacing w:after="200" w:line="314.1816" w:lineRule="auto"/>
        <w:rPr>
          <w:sz w:val="24"/>
          <w:szCs w:val="24"/>
        </w:rPr>
      </w:pPr>
      <w:r w:rsidDel="00000000" w:rsidR="00000000" w:rsidRPr="00000000">
        <w:rPr>
          <w:sz w:val="24"/>
          <w:szCs w:val="24"/>
          <w:rtl w:val="0"/>
        </w:rPr>
        <w:t xml:space="preserve">Dit beeld is ook voelbaar.</w:t>
      </w:r>
    </w:p>
    <w:p w:rsidR="00000000" w:rsidDel="00000000" w:rsidP="00000000" w:rsidRDefault="00000000" w:rsidRPr="00000000" w14:paraId="00000020">
      <w:pPr>
        <w:shd w:fill="ffffff" w:val="clear"/>
        <w:spacing w:line="331.2" w:lineRule="auto"/>
        <w:rPr>
          <w:b w:val="1"/>
          <w:sz w:val="24"/>
          <w:szCs w:val="24"/>
        </w:rPr>
      </w:pPr>
      <w:r w:rsidDel="00000000" w:rsidR="00000000" w:rsidRPr="00000000">
        <w:rPr>
          <w:b w:val="1"/>
          <w:sz w:val="24"/>
          <w:szCs w:val="24"/>
          <w:rtl w:val="0"/>
        </w:rPr>
        <w:t xml:space="preserve">Stadhuis: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Bdr>
          <w:top w:color="auto" w:space="6" w:sz="0" w:val="none"/>
          <w:left w:color="auto" w:space="0" w:sz="0" w:val="none"/>
          <w:bottom w:color="auto" w:space="6" w:sz="0" w:val="none"/>
          <w:right w:color="auto" w:space="0" w:sz="0" w:val="none"/>
          <w:between w:color="auto" w:space="6" w:sz="0" w:val="none"/>
        </w:pBdr>
        <w:shd w:fill="ffffff" w:val="clear"/>
        <w:spacing w:line="331.2" w:lineRule="auto"/>
        <w:rPr>
          <w:sz w:val="24"/>
          <w:szCs w:val="24"/>
        </w:rPr>
      </w:pPr>
      <w:r w:rsidDel="00000000" w:rsidR="00000000" w:rsidRPr="00000000">
        <w:rPr>
          <w:sz w:val="24"/>
          <w:szCs w:val="24"/>
          <w:rtl w:val="0"/>
        </w:rPr>
        <w:t xml:space="preserve">Het stadhuis aan de Rotterdamse</w:t>
      </w:r>
      <w:hyperlink r:id="rId27">
        <w:r w:rsidDel="00000000" w:rsidR="00000000" w:rsidRPr="00000000">
          <w:rPr>
            <w:sz w:val="24"/>
            <w:szCs w:val="24"/>
            <w:rtl w:val="0"/>
          </w:rPr>
          <w:t xml:space="preserve"> Coolsingel</w:t>
        </w:r>
      </w:hyperlink>
      <w:r w:rsidDel="00000000" w:rsidR="00000000" w:rsidRPr="00000000">
        <w:rPr>
          <w:sz w:val="24"/>
          <w:szCs w:val="24"/>
          <w:rtl w:val="0"/>
        </w:rPr>
        <w:t xml:space="preserve"> is gebouwd tussen</w:t>
      </w:r>
      <w:hyperlink r:id="rId28">
        <w:r w:rsidDel="00000000" w:rsidR="00000000" w:rsidRPr="00000000">
          <w:rPr>
            <w:sz w:val="24"/>
            <w:szCs w:val="24"/>
            <w:rtl w:val="0"/>
          </w:rPr>
          <w:t xml:space="preserve"> 1914</w:t>
        </w:r>
      </w:hyperlink>
      <w:r w:rsidDel="00000000" w:rsidR="00000000" w:rsidRPr="00000000">
        <w:rPr>
          <w:sz w:val="24"/>
          <w:szCs w:val="24"/>
          <w:rtl w:val="0"/>
        </w:rPr>
        <w:t xml:space="preserve"> en</w:t>
      </w:r>
      <w:hyperlink r:id="rId29">
        <w:r w:rsidDel="00000000" w:rsidR="00000000" w:rsidRPr="00000000">
          <w:rPr>
            <w:sz w:val="24"/>
            <w:szCs w:val="24"/>
            <w:rtl w:val="0"/>
          </w:rPr>
          <w:t xml:space="preserve"> 1920</w:t>
        </w:r>
      </w:hyperlink>
      <w:r w:rsidDel="00000000" w:rsidR="00000000" w:rsidRPr="00000000">
        <w:rPr>
          <w:sz w:val="24"/>
          <w:szCs w:val="24"/>
          <w:rtl w:val="0"/>
        </w:rPr>
        <w:t xml:space="preserve"> naar een ontwerp van</w:t>
      </w:r>
      <w:hyperlink r:id="rId30">
        <w:r w:rsidDel="00000000" w:rsidR="00000000" w:rsidRPr="00000000">
          <w:rPr>
            <w:sz w:val="24"/>
            <w:szCs w:val="24"/>
            <w:rtl w:val="0"/>
          </w:rPr>
          <w:t xml:space="preserve"> Henri Evers</w:t>
        </w:r>
      </w:hyperlink>
      <w:r w:rsidDel="00000000" w:rsidR="00000000" w:rsidRPr="00000000">
        <w:rPr>
          <w:sz w:val="24"/>
          <w:szCs w:val="24"/>
          <w:rtl w:val="0"/>
        </w:rPr>
        <w:t xml:space="preserve">. Het is een van de weinige gebouwen in het centrum van</w:t>
      </w:r>
      <w:hyperlink r:id="rId31">
        <w:r w:rsidDel="00000000" w:rsidR="00000000" w:rsidRPr="00000000">
          <w:rPr>
            <w:sz w:val="24"/>
            <w:szCs w:val="24"/>
            <w:rtl w:val="0"/>
          </w:rPr>
          <w:t xml:space="preserve"> Rotterdam</w:t>
        </w:r>
      </w:hyperlink>
      <w:r w:rsidDel="00000000" w:rsidR="00000000" w:rsidRPr="00000000">
        <w:rPr>
          <w:sz w:val="24"/>
          <w:szCs w:val="24"/>
          <w:rtl w:val="0"/>
        </w:rPr>
        <w:t xml:space="preserve"> die het</w:t>
      </w:r>
      <w:hyperlink r:id="rId32">
        <w:r w:rsidDel="00000000" w:rsidR="00000000" w:rsidRPr="00000000">
          <w:rPr>
            <w:sz w:val="24"/>
            <w:szCs w:val="24"/>
            <w:rtl w:val="0"/>
          </w:rPr>
          <w:t xml:space="preserve"> bombardement</w:t>
        </w:r>
      </w:hyperlink>
      <w:r w:rsidDel="00000000" w:rsidR="00000000" w:rsidRPr="00000000">
        <w:rPr>
          <w:sz w:val="24"/>
          <w:szCs w:val="24"/>
          <w:rtl w:val="0"/>
        </w:rPr>
        <w:t xml:space="preserve"> van</w:t>
      </w:r>
      <w:hyperlink r:id="rId33">
        <w:r w:rsidDel="00000000" w:rsidR="00000000" w:rsidRPr="00000000">
          <w:rPr>
            <w:sz w:val="24"/>
            <w:szCs w:val="24"/>
            <w:rtl w:val="0"/>
          </w:rPr>
          <w:t xml:space="preserve"> 14 mei</w:t>
        </w:r>
      </w:hyperlink>
      <w:hyperlink r:id="rId34">
        <w:r w:rsidDel="00000000" w:rsidR="00000000" w:rsidRPr="00000000">
          <w:rPr>
            <w:sz w:val="24"/>
            <w:szCs w:val="24"/>
            <w:rtl w:val="0"/>
          </w:rPr>
          <w:t xml:space="preserve"> 1940</w:t>
        </w:r>
      </w:hyperlink>
      <w:r w:rsidDel="00000000" w:rsidR="00000000" w:rsidRPr="00000000">
        <w:rPr>
          <w:sz w:val="24"/>
          <w:szCs w:val="24"/>
          <w:rtl w:val="0"/>
        </w:rPr>
        <w:t xml:space="preserve"> hebben doorstaan.</w:t>
      </w:r>
    </w:p>
    <w:p w:rsidR="00000000" w:rsidDel="00000000" w:rsidP="00000000" w:rsidRDefault="00000000" w:rsidRPr="00000000" w14:paraId="00000023">
      <w:pPr>
        <w:pStyle w:val="Heading2"/>
        <w:keepNext w:val="0"/>
        <w:keepLines w:val="0"/>
        <w:pBdr>
          <w:top w:color="auto" w:space="6" w:sz="0" w:val="none"/>
          <w:left w:color="auto" w:space="0" w:sz="0" w:val="none"/>
          <w:bottom w:color="auto" w:space="3" w:sz="0" w:val="none"/>
          <w:right w:color="auto" w:space="0" w:sz="0" w:val="none"/>
        </w:pBdr>
        <w:shd w:fill="ffffff" w:val="clear"/>
        <w:spacing w:after="0" w:before="0" w:line="331.2" w:lineRule="auto"/>
        <w:rPr>
          <w:b w:val="1"/>
          <w:sz w:val="24"/>
          <w:szCs w:val="24"/>
        </w:rPr>
      </w:pPr>
      <w:bookmarkStart w:colFirst="0" w:colLast="0" w:name="_up7vefngsr5k" w:id="0"/>
      <w:bookmarkEnd w:id="0"/>
      <w:r w:rsidDel="00000000" w:rsidR="00000000" w:rsidRPr="00000000">
        <w:rPr>
          <w:b w:val="1"/>
          <w:sz w:val="24"/>
          <w:szCs w:val="24"/>
          <w:rtl w:val="0"/>
        </w:rPr>
        <w:t xml:space="preserve">Geschiedenis</w:t>
      </w:r>
    </w:p>
    <w:p w:rsidR="00000000" w:rsidDel="00000000" w:rsidP="00000000" w:rsidRDefault="00000000" w:rsidRPr="00000000" w14:paraId="00000024">
      <w:pPr>
        <w:pBdr>
          <w:top w:color="auto" w:space="3" w:sz="0" w:val="none"/>
          <w:left w:color="auto" w:space="0" w:sz="0" w:val="none"/>
          <w:bottom w:color="auto" w:space="6" w:sz="0" w:val="none"/>
          <w:right w:color="auto" w:space="0" w:sz="0" w:val="none"/>
        </w:pBdr>
        <w:shd w:fill="ffffff" w:val="clear"/>
        <w:spacing w:line="331.2" w:lineRule="auto"/>
        <w:rPr/>
      </w:pPr>
      <w:r w:rsidDel="00000000" w:rsidR="00000000" w:rsidRPr="00000000">
        <w:rPr>
          <w:rtl w:val="0"/>
        </w:rPr>
        <w:t xml:space="preserve"> </w:t>
      </w:r>
    </w:p>
    <w:p w:rsidR="00000000" w:rsidDel="00000000" w:rsidP="00000000" w:rsidRDefault="00000000" w:rsidRPr="00000000" w14:paraId="00000025">
      <w:pPr>
        <w:pBdr>
          <w:top w:color="auto" w:space="0" w:sz="0" w:val="none"/>
          <w:left w:color="auto" w:space="0" w:sz="0" w:val="none"/>
          <w:bottom w:color="auto" w:space="6" w:sz="0" w:val="none"/>
          <w:right w:color="auto" w:space="0" w:sz="0" w:val="none"/>
        </w:pBdr>
        <w:shd w:fill="ffffff" w:val="clear"/>
        <w:spacing w:line="331.2" w:lineRule="auto"/>
        <w:rPr>
          <w:sz w:val="24"/>
          <w:szCs w:val="24"/>
        </w:rPr>
      </w:pPr>
      <w:r w:rsidDel="00000000" w:rsidR="00000000" w:rsidRPr="00000000">
        <w:rPr>
          <w:sz w:val="24"/>
          <w:szCs w:val="24"/>
          <w:rtl w:val="0"/>
        </w:rPr>
        <w:t xml:space="preserve">In 1904 werd besloten dat er een nieuw raadhuis moest komen. Er werd gekozen voor een stadsboulevard, een statige laan met monumentale gebouwen waaronder het nieuwe stadhuis en het postgebouw, op de plaats van de</w:t>
      </w:r>
      <w:hyperlink r:id="rId35">
        <w:r w:rsidDel="00000000" w:rsidR="00000000" w:rsidRPr="00000000">
          <w:rPr>
            <w:sz w:val="24"/>
            <w:szCs w:val="24"/>
            <w:rtl w:val="0"/>
          </w:rPr>
          <w:t xml:space="preserve"> Coolvest</w:t>
        </w:r>
      </w:hyperlink>
      <w:r w:rsidDel="00000000" w:rsidR="00000000" w:rsidRPr="00000000">
        <w:rPr>
          <w:sz w:val="24"/>
          <w:szCs w:val="24"/>
          <w:rtl w:val="0"/>
        </w:rPr>
        <w:t xml:space="preserve">. </w:t>
      </w:r>
    </w:p>
    <w:p w:rsidR="00000000" w:rsidDel="00000000" w:rsidP="00000000" w:rsidRDefault="00000000" w:rsidRPr="00000000" w14:paraId="00000026">
      <w:pPr>
        <w:pBdr>
          <w:top w:color="auto" w:space="0" w:sz="0" w:val="none"/>
          <w:left w:color="auto" w:space="0" w:sz="0" w:val="none"/>
          <w:bottom w:color="auto" w:space="6" w:sz="0" w:val="none"/>
          <w:right w:color="auto" w:space="0" w:sz="0" w:val="none"/>
        </w:pBdr>
        <w:shd w:fill="ffffff" w:val="clear"/>
        <w:spacing w:line="331.2" w:lineRule="auto"/>
        <w:rPr>
          <w:sz w:val="24"/>
          <w:szCs w:val="24"/>
        </w:rPr>
      </w:pPr>
      <w:r w:rsidDel="00000000" w:rsidR="00000000" w:rsidRPr="00000000">
        <w:rPr>
          <w:sz w:val="24"/>
          <w:szCs w:val="24"/>
          <w:rtl w:val="0"/>
        </w:rPr>
        <w:t xml:space="preserve">In 1911 maakte </w:t>
      </w:r>
      <w:hyperlink r:id="rId36">
        <w:r w:rsidDel="00000000" w:rsidR="00000000" w:rsidRPr="00000000">
          <w:rPr>
            <w:sz w:val="24"/>
            <w:szCs w:val="24"/>
            <w:rtl w:val="0"/>
          </w:rPr>
          <w:t xml:space="preserve"> Henri Evers</w:t>
        </w:r>
      </w:hyperlink>
      <w:r w:rsidDel="00000000" w:rsidR="00000000" w:rsidRPr="00000000">
        <w:rPr>
          <w:sz w:val="24"/>
          <w:szCs w:val="24"/>
          <w:rtl w:val="0"/>
        </w:rPr>
        <w:t xml:space="preserve"> een eerste ontwerp van het plan en ook na een besloten prijsvraag werd het nieuwbouwplan van professor</w:t>
      </w:r>
      <w:hyperlink r:id="rId37">
        <w:r w:rsidDel="00000000" w:rsidR="00000000" w:rsidRPr="00000000">
          <w:rPr>
            <w:sz w:val="24"/>
            <w:szCs w:val="24"/>
            <w:rtl w:val="0"/>
          </w:rPr>
          <w:t xml:space="preserve"> Evers</w:t>
        </w:r>
      </w:hyperlink>
      <w:r w:rsidDel="00000000" w:rsidR="00000000" w:rsidRPr="00000000">
        <w:rPr>
          <w:sz w:val="24"/>
          <w:szCs w:val="24"/>
          <w:rtl w:val="0"/>
        </w:rPr>
        <w:t xml:space="preserve">, met motto</w:t>
      </w:r>
      <w:hyperlink r:id="rId38">
        <w:r w:rsidDel="00000000" w:rsidR="00000000" w:rsidRPr="00000000">
          <w:rPr>
            <w:sz w:val="24"/>
            <w:szCs w:val="24"/>
            <w:rtl w:val="0"/>
          </w:rPr>
          <w:t xml:space="preserve"> S.P.Q.R.</w:t>
        </w:r>
      </w:hyperlink>
      <w:r w:rsidDel="00000000" w:rsidR="00000000" w:rsidRPr="00000000">
        <w:rPr>
          <w:sz w:val="24"/>
          <w:szCs w:val="24"/>
          <w:rtl w:val="0"/>
        </w:rPr>
        <w:t xml:space="preserve">, in</w:t>
      </w:r>
      <w:hyperlink r:id="rId39">
        <w:r w:rsidDel="00000000" w:rsidR="00000000" w:rsidRPr="00000000">
          <w:rPr>
            <w:sz w:val="24"/>
            <w:szCs w:val="24"/>
            <w:rtl w:val="0"/>
          </w:rPr>
          <w:t xml:space="preserve"> 1913</w:t>
        </w:r>
      </w:hyperlink>
      <w:r w:rsidDel="00000000" w:rsidR="00000000" w:rsidRPr="00000000">
        <w:rPr>
          <w:sz w:val="24"/>
          <w:szCs w:val="24"/>
          <w:rtl w:val="0"/>
        </w:rPr>
        <w:t xml:space="preserve"> door de Gemeenteraad onder burgemeester</w:t>
      </w:r>
      <w:hyperlink r:id="rId40">
        <w:r w:rsidDel="00000000" w:rsidR="00000000" w:rsidRPr="00000000">
          <w:rPr>
            <w:sz w:val="24"/>
            <w:szCs w:val="24"/>
            <w:rtl w:val="0"/>
          </w:rPr>
          <w:t xml:space="preserve"> Zimmerman</w:t>
        </w:r>
      </w:hyperlink>
      <w:r w:rsidDel="00000000" w:rsidR="00000000" w:rsidRPr="00000000">
        <w:rPr>
          <w:sz w:val="24"/>
          <w:szCs w:val="24"/>
          <w:rtl w:val="0"/>
        </w:rPr>
        <w:t xml:space="preserve"> aanvaard. De bouw kostte ƒ</w:t>
      </w:r>
      <w:r w:rsidDel="00000000" w:rsidR="00000000" w:rsidRPr="00000000">
        <w:rPr>
          <w:b w:val="1"/>
          <w:sz w:val="24"/>
          <w:szCs w:val="24"/>
          <w:rtl w:val="0"/>
        </w:rPr>
        <w:t xml:space="preserve"> 2.850.000,-</w:t>
      </w:r>
      <w:r w:rsidDel="00000000" w:rsidR="00000000" w:rsidRPr="00000000">
        <w:rPr>
          <w:sz w:val="24"/>
          <w:szCs w:val="24"/>
          <w:rtl w:val="0"/>
        </w:rPr>
        <w:t xml:space="preserve">.De eerste paal werd geslagen op 12 augustus 1914. Op 1 september</w:t>
      </w:r>
      <w:hyperlink r:id="rId41">
        <w:r w:rsidDel="00000000" w:rsidR="00000000" w:rsidRPr="00000000">
          <w:rPr>
            <w:sz w:val="24"/>
            <w:szCs w:val="24"/>
            <w:rtl w:val="0"/>
          </w:rPr>
          <w:t xml:space="preserve"> 1920</w:t>
        </w:r>
      </w:hyperlink>
      <w:r w:rsidDel="00000000" w:rsidR="00000000" w:rsidRPr="00000000">
        <w:rPr>
          <w:sz w:val="24"/>
          <w:szCs w:val="24"/>
          <w:rtl w:val="0"/>
        </w:rPr>
        <w:t xml:space="preserve"> werd het gebouw tijdens een speciale zitting van de gemeenteraad officieel in gebruik genomen.</w:t>
      </w:r>
    </w:p>
    <w:p w:rsidR="00000000" w:rsidDel="00000000" w:rsidP="00000000" w:rsidRDefault="00000000" w:rsidRPr="00000000" w14:paraId="00000027">
      <w:pPr>
        <w:pStyle w:val="Heading2"/>
        <w:keepNext w:val="0"/>
        <w:keepLines w:val="0"/>
        <w:pBdr>
          <w:top w:color="auto" w:space="6" w:sz="0" w:val="none"/>
          <w:left w:color="auto" w:space="0" w:sz="0" w:val="none"/>
          <w:bottom w:color="auto" w:space="3" w:sz="0" w:val="none"/>
          <w:right w:color="auto" w:space="0" w:sz="0" w:val="none"/>
        </w:pBdr>
        <w:shd w:fill="ffffff" w:val="clear"/>
        <w:spacing w:after="0" w:before="0" w:line="331.2" w:lineRule="auto"/>
        <w:rPr>
          <w:b w:val="1"/>
          <w:sz w:val="24"/>
          <w:szCs w:val="24"/>
        </w:rPr>
      </w:pPr>
      <w:bookmarkStart w:colFirst="0" w:colLast="0" w:name="_39yavtqab93z" w:id="1"/>
      <w:bookmarkEnd w:id="1"/>
      <w:r w:rsidDel="00000000" w:rsidR="00000000" w:rsidRPr="00000000">
        <w:rPr>
          <w:b w:val="1"/>
          <w:sz w:val="24"/>
          <w:szCs w:val="24"/>
          <w:rtl w:val="0"/>
        </w:rPr>
        <w:t xml:space="preserve">Het gebouw</w:t>
      </w:r>
    </w:p>
    <w:p w:rsidR="00000000" w:rsidDel="00000000" w:rsidP="00000000" w:rsidRDefault="00000000" w:rsidRPr="00000000" w14:paraId="00000028">
      <w:pPr>
        <w:pBdr>
          <w:top w:color="auto" w:space="3" w:sz="0" w:val="none"/>
          <w:left w:color="auto" w:space="0" w:sz="0" w:val="none"/>
          <w:bottom w:color="auto" w:space="6" w:sz="0" w:val="none"/>
          <w:right w:color="auto" w:space="0" w:sz="0" w:val="none"/>
        </w:pBdr>
        <w:shd w:fill="ffffff" w:val="clear"/>
        <w:spacing w:line="331.2" w:lineRule="auto"/>
        <w:rPr>
          <w:sz w:val="24"/>
          <w:szCs w:val="24"/>
        </w:rPr>
      </w:pPr>
      <w:r w:rsidDel="00000000" w:rsidR="00000000" w:rsidRPr="00000000">
        <w:rPr>
          <w:sz w:val="24"/>
          <w:szCs w:val="24"/>
          <w:rtl w:val="0"/>
        </w:rPr>
        <w:t xml:space="preserve">Het stadhuis heeft een grondoppervlakte van 86 bij 106 meter en is gebouwd rond een groot binnenterrein met aan weerszijden twee doorgangen naar de Stadhuisstraat en het Doelwater. Evers ging uit van een</w:t>
      </w:r>
      <w:hyperlink r:id="rId42">
        <w:r w:rsidDel="00000000" w:rsidR="00000000" w:rsidRPr="00000000">
          <w:rPr>
            <w:sz w:val="24"/>
            <w:szCs w:val="24"/>
            <w:rtl w:val="0"/>
          </w:rPr>
          <w:t xml:space="preserve"> Beaux-Artsstijl</w:t>
        </w:r>
      </w:hyperlink>
      <w:r w:rsidDel="00000000" w:rsidR="00000000" w:rsidRPr="00000000">
        <w:rPr>
          <w:sz w:val="24"/>
          <w:szCs w:val="24"/>
          <w:rtl w:val="0"/>
        </w:rPr>
        <w:t xml:space="preserve"> met</w:t>
      </w:r>
      <w:hyperlink r:id="rId43">
        <w:r w:rsidDel="00000000" w:rsidR="00000000" w:rsidRPr="00000000">
          <w:rPr>
            <w:sz w:val="24"/>
            <w:szCs w:val="24"/>
            <w:rtl w:val="0"/>
          </w:rPr>
          <w:t xml:space="preserve"> Byzantijnse</w:t>
        </w:r>
      </w:hyperlink>
      <w:r w:rsidDel="00000000" w:rsidR="00000000" w:rsidRPr="00000000">
        <w:rPr>
          <w:sz w:val="24"/>
          <w:szCs w:val="24"/>
          <w:rtl w:val="0"/>
        </w:rPr>
        <w:t xml:space="preserve">,</w:t>
      </w:r>
      <w:hyperlink r:id="rId44">
        <w:r w:rsidDel="00000000" w:rsidR="00000000" w:rsidRPr="00000000">
          <w:rPr>
            <w:sz w:val="24"/>
            <w:szCs w:val="24"/>
            <w:rtl w:val="0"/>
          </w:rPr>
          <w:t xml:space="preserve"> Romaanse</w:t>
        </w:r>
      </w:hyperlink>
      <w:r w:rsidDel="00000000" w:rsidR="00000000" w:rsidRPr="00000000">
        <w:rPr>
          <w:sz w:val="24"/>
          <w:szCs w:val="24"/>
          <w:rtl w:val="0"/>
        </w:rPr>
        <w:t xml:space="preserve"> en</w:t>
      </w:r>
      <w:hyperlink r:id="rId45">
        <w:r w:rsidDel="00000000" w:rsidR="00000000" w:rsidRPr="00000000">
          <w:rPr>
            <w:sz w:val="24"/>
            <w:szCs w:val="24"/>
            <w:rtl w:val="0"/>
          </w:rPr>
          <w:t xml:space="preserve"> Art deco</w:t>
        </w:r>
      </w:hyperlink>
      <w:r w:rsidDel="00000000" w:rsidR="00000000" w:rsidRPr="00000000">
        <w:rPr>
          <w:sz w:val="24"/>
          <w:szCs w:val="24"/>
          <w:rtl w:val="0"/>
        </w:rPr>
        <w:t xml:space="preserve"> invloeden.</w:t>
      </w:r>
    </w:p>
    <w:p w:rsidR="00000000" w:rsidDel="00000000" w:rsidP="00000000" w:rsidRDefault="00000000" w:rsidRPr="00000000" w14:paraId="00000029">
      <w:pPr>
        <w:pBdr>
          <w:top w:color="auto" w:space="0" w:sz="0" w:val="none"/>
          <w:left w:color="auto" w:space="0" w:sz="0" w:val="none"/>
          <w:bottom w:color="auto" w:space="6" w:sz="0" w:val="none"/>
          <w:right w:color="auto" w:space="0" w:sz="0" w:val="none"/>
        </w:pBdr>
        <w:shd w:fill="ffffff" w:val="clear"/>
        <w:spacing w:line="331.2" w:lineRule="auto"/>
        <w:rPr>
          <w:sz w:val="24"/>
          <w:szCs w:val="24"/>
        </w:rPr>
      </w:pPr>
      <w:r w:rsidDel="00000000" w:rsidR="00000000" w:rsidRPr="00000000">
        <w:rPr>
          <w:sz w:val="24"/>
          <w:szCs w:val="24"/>
          <w:rtl w:val="0"/>
        </w:rPr>
        <w:t xml:space="preserve">Het stadhuis heeft een betonnen skelet. De gevels zijn bekleed met</w:t>
      </w:r>
      <w:hyperlink r:id="rId46">
        <w:r w:rsidDel="00000000" w:rsidR="00000000" w:rsidRPr="00000000">
          <w:rPr>
            <w:sz w:val="24"/>
            <w:szCs w:val="24"/>
            <w:rtl w:val="0"/>
          </w:rPr>
          <w:t xml:space="preserve"> zandsteen</w:t>
        </w:r>
      </w:hyperlink>
      <w:r w:rsidDel="00000000" w:rsidR="00000000" w:rsidRPr="00000000">
        <w:rPr>
          <w:sz w:val="24"/>
          <w:szCs w:val="24"/>
          <w:rtl w:val="0"/>
        </w:rPr>
        <w:t xml:space="preserve"> boven een hardstenen plint. De enorme hitte die het gebouw teisterde in de dagen na 14 mei 1940 droogde het beton zodanig uit dat het ook vandaag nog met speciale zorgvuldigheid wordt omgeven. Het gebouw is sinds</w:t>
      </w:r>
      <w:hyperlink r:id="rId47">
        <w:r w:rsidDel="00000000" w:rsidR="00000000" w:rsidRPr="00000000">
          <w:rPr>
            <w:sz w:val="24"/>
            <w:szCs w:val="24"/>
            <w:rtl w:val="0"/>
          </w:rPr>
          <w:t xml:space="preserve"> 1997</w:t>
        </w:r>
      </w:hyperlink>
      <w:r w:rsidDel="00000000" w:rsidR="00000000" w:rsidRPr="00000000">
        <w:rPr>
          <w:sz w:val="24"/>
          <w:szCs w:val="24"/>
          <w:rtl w:val="0"/>
        </w:rPr>
        <w:t xml:space="preserve"> een</w:t>
      </w:r>
      <w:hyperlink r:id="rId48">
        <w:r w:rsidDel="00000000" w:rsidR="00000000" w:rsidRPr="00000000">
          <w:rPr>
            <w:sz w:val="24"/>
            <w:szCs w:val="24"/>
            <w:rtl w:val="0"/>
          </w:rPr>
          <w:t xml:space="preserve"> rijksmonument</w:t>
        </w:r>
      </w:hyperlink>
      <w:r w:rsidDel="00000000" w:rsidR="00000000" w:rsidRPr="00000000">
        <w:rPr>
          <w:sz w:val="24"/>
          <w:szCs w:val="24"/>
          <w:rtl w:val="0"/>
        </w:rPr>
        <w:t xml:space="preserve">.</w:t>
      </w:r>
    </w:p>
    <w:p w:rsidR="00000000" w:rsidDel="00000000" w:rsidP="00000000" w:rsidRDefault="00000000" w:rsidRPr="00000000" w14:paraId="0000002A">
      <w:pPr>
        <w:pStyle w:val="Heading3"/>
        <w:keepNext w:val="0"/>
        <w:keepLines w:val="0"/>
        <w:shd w:fill="ffffff" w:val="clear"/>
        <w:spacing w:after="0" w:before="0" w:line="331.2" w:lineRule="auto"/>
        <w:rPr>
          <w:color w:val="000000"/>
          <w:sz w:val="24"/>
          <w:szCs w:val="24"/>
        </w:rPr>
      </w:pPr>
      <w:bookmarkStart w:colFirst="0" w:colLast="0" w:name="_165zywpfbj68" w:id="2"/>
      <w:bookmarkEnd w:id="2"/>
      <w:r w:rsidDel="00000000" w:rsidR="00000000" w:rsidRPr="00000000">
        <w:rPr>
          <w:color w:val="000000"/>
          <w:sz w:val="24"/>
          <w:szCs w:val="24"/>
          <w:rtl w:val="0"/>
        </w:rPr>
        <w:t xml:space="preserve">Toren</w:t>
      </w:r>
    </w:p>
    <w:p w:rsidR="00000000" w:rsidDel="00000000" w:rsidP="00000000" w:rsidRDefault="00000000" w:rsidRPr="00000000" w14:paraId="0000002B">
      <w:pPr>
        <w:pBdr>
          <w:top w:color="auto" w:space="2" w:sz="0" w:val="none"/>
          <w:left w:color="auto" w:space="0" w:sz="0" w:val="none"/>
          <w:bottom w:color="auto" w:space="6" w:sz="0" w:val="none"/>
          <w:right w:color="auto" w:space="0" w:sz="0" w:val="none"/>
        </w:pBdr>
        <w:shd w:fill="ffffff" w:val="clear"/>
        <w:spacing w:line="331.2" w:lineRule="auto"/>
        <w:rPr>
          <w:sz w:val="24"/>
          <w:szCs w:val="24"/>
        </w:rPr>
      </w:pPr>
      <w:r w:rsidDel="00000000" w:rsidR="00000000" w:rsidRPr="00000000">
        <w:rPr>
          <w:sz w:val="24"/>
          <w:szCs w:val="24"/>
          <w:rtl w:val="0"/>
        </w:rPr>
        <w:t xml:space="preserve">De klokkentoren is 71 meter hoog en staat boven de centrale hal. Boven op de toren staat het beeld van een gouden vredesengel door beeldhouwer</w:t>
      </w:r>
      <w:hyperlink r:id="rId49">
        <w:r w:rsidDel="00000000" w:rsidR="00000000" w:rsidRPr="00000000">
          <w:rPr>
            <w:sz w:val="24"/>
            <w:szCs w:val="24"/>
            <w:rtl w:val="0"/>
          </w:rPr>
          <w:t xml:space="preserve"> Johan Keller</w:t>
        </w:r>
      </w:hyperlink>
      <w:r w:rsidDel="00000000" w:rsidR="00000000" w:rsidRPr="00000000">
        <w:rPr>
          <w:sz w:val="24"/>
          <w:szCs w:val="24"/>
          <w:rtl w:val="0"/>
        </w:rPr>
        <w:t xml:space="preserve">. </w:t>
      </w:r>
    </w:p>
    <w:p w:rsidR="00000000" w:rsidDel="00000000" w:rsidP="00000000" w:rsidRDefault="00000000" w:rsidRPr="00000000" w14:paraId="0000002C">
      <w:pPr>
        <w:pBdr>
          <w:top w:color="auto" w:space="0" w:sz="0" w:val="none"/>
          <w:left w:color="auto" w:space="0" w:sz="0" w:val="none"/>
          <w:bottom w:color="auto" w:space="6" w:sz="0" w:val="none"/>
          <w:right w:color="auto" w:space="0" w:sz="0" w:val="none"/>
        </w:pBdr>
        <w:shd w:fill="ffffff" w:val="clear"/>
        <w:spacing w:line="331.2" w:lineRule="auto"/>
        <w:rPr>
          <w:b w:val="1"/>
          <w:sz w:val="24"/>
          <w:szCs w:val="24"/>
        </w:rPr>
      </w:pPr>
      <w:r w:rsidDel="00000000" w:rsidR="00000000" w:rsidRPr="00000000">
        <w:rPr>
          <w:b w:val="1"/>
          <w:sz w:val="24"/>
          <w:szCs w:val="24"/>
          <w:rtl w:val="0"/>
        </w:rPr>
        <w:t xml:space="preserve">Gevel</w:t>
      </w:r>
    </w:p>
    <w:p w:rsidR="00000000" w:rsidDel="00000000" w:rsidP="00000000" w:rsidRDefault="00000000" w:rsidRPr="00000000" w14:paraId="0000002D">
      <w:pPr>
        <w:pStyle w:val="Heading4"/>
        <w:keepNext w:val="0"/>
        <w:keepLines w:val="0"/>
        <w:shd w:fill="ffffff" w:val="clear"/>
        <w:spacing w:after="0" w:before="0" w:line="331.2" w:lineRule="auto"/>
        <w:rPr>
          <w:b w:val="1"/>
          <w:color w:val="000000"/>
        </w:rPr>
      </w:pPr>
      <w:bookmarkStart w:colFirst="0" w:colLast="0" w:name="_41sifs1aslev" w:id="3"/>
      <w:bookmarkEnd w:id="3"/>
      <w:r w:rsidDel="00000000" w:rsidR="00000000" w:rsidRPr="00000000">
        <w:rPr>
          <w:b w:val="1"/>
          <w:color w:val="000000"/>
          <w:rtl w:val="0"/>
        </w:rPr>
        <w:t xml:space="preserve">Medaillons</w:t>
      </w:r>
    </w:p>
    <w:p w:rsidR="00000000" w:rsidDel="00000000" w:rsidP="00000000" w:rsidRDefault="00000000" w:rsidRPr="00000000" w14:paraId="0000002E">
      <w:pPr>
        <w:pBdr>
          <w:top w:color="auto" w:space="4" w:sz="0" w:val="none"/>
          <w:left w:color="auto" w:space="0" w:sz="0" w:val="none"/>
          <w:bottom w:color="auto" w:space="6" w:sz="0" w:val="none"/>
          <w:right w:color="auto" w:space="0" w:sz="0" w:val="none"/>
        </w:pBdr>
        <w:shd w:fill="ffffff" w:val="clear"/>
        <w:spacing w:line="331.2" w:lineRule="auto"/>
        <w:rPr>
          <w:sz w:val="24"/>
          <w:szCs w:val="24"/>
        </w:rPr>
      </w:pPr>
      <w:r w:rsidDel="00000000" w:rsidR="00000000" w:rsidRPr="00000000">
        <w:rPr>
          <w:sz w:val="24"/>
          <w:szCs w:val="24"/>
          <w:rtl w:val="0"/>
        </w:rPr>
        <w:t xml:space="preserve">Aan de gevel van het stadhuis zijn elf</w:t>
      </w:r>
      <w:hyperlink r:id="rId50">
        <w:r w:rsidDel="00000000" w:rsidR="00000000" w:rsidRPr="00000000">
          <w:rPr>
            <w:sz w:val="24"/>
            <w:szCs w:val="24"/>
            <w:rtl w:val="0"/>
          </w:rPr>
          <w:t xml:space="preserve"> medaillons</w:t>
        </w:r>
      </w:hyperlink>
      <w:r w:rsidDel="00000000" w:rsidR="00000000" w:rsidRPr="00000000">
        <w:rPr>
          <w:sz w:val="24"/>
          <w:szCs w:val="24"/>
          <w:rtl w:val="0"/>
        </w:rPr>
        <w:t xml:space="preserve"> bevestigd die ontworpen zijn door</w:t>
      </w:r>
      <w:hyperlink r:id="rId51">
        <w:r w:rsidDel="00000000" w:rsidR="00000000" w:rsidRPr="00000000">
          <w:rPr>
            <w:sz w:val="24"/>
            <w:szCs w:val="24"/>
            <w:rtl w:val="0"/>
          </w:rPr>
          <w:t xml:space="preserve"> Lambertus van der Tuuk</w:t>
        </w:r>
      </w:hyperlink>
      <w:r w:rsidDel="00000000" w:rsidR="00000000" w:rsidRPr="00000000">
        <w:rPr>
          <w:sz w:val="24"/>
          <w:szCs w:val="24"/>
          <w:rtl w:val="0"/>
        </w:rPr>
        <w:t xml:space="preserve">. Op de drie medaillons aan de linkerkant staan de drie deugden geschreven: "Fortitudo" (moed), "Mutua Fides" (wederzijds vertrouwen) en "Fraternitas" (broederschap). In het middendeel staan de beeltenissen van drie personen die belangrijk waren voor de ontwikkeling van de cultuur in Rotterdam: de bewindvoerder van de Oost-indische Compagnie</w:t>
      </w:r>
      <w:hyperlink r:id="rId52">
        <w:r w:rsidDel="00000000" w:rsidR="00000000" w:rsidRPr="00000000">
          <w:rPr>
            <w:sz w:val="24"/>
            <w:szCs w:val="24"/>
            <w:rtl w:val="0"/>
          </w:rPr>
          <w:t xml:space="preserve"> Johannes van der Veeken</w:t>
        </w:r>
      </w:hyperlink>
      <w:r w:rsidDel="00000000" w:rsidR="00000000" w:rsidRPr="00000000">
        <w:rPr>
          <w:sz w:val="24"/>
          <w:szCs w:val="24"/>
          <w:rtl w:val="0"/>
        </w:rPr>
        <w:t xml:space="preserve">, de filosoof</w:t>
      </w:r>
      <w:hyperlink r:id="rId53">
        <w:r w:rsidDel="00000000" w:rsidR="00000000" w:rsidRPr="00000000">
          <w:rPr>
            <w:sz w:val="24"/>
            <w:szCs w:val="24"/>
            <w:rtl w:val="0"/>
          </w:rPr>
          <w:t xml:space="preserve"> Desiderius Erasmus</w:t>
        </w:r>
      </w:hyperlink>
      <w:r w:rsidDel="00000000" w:rsidR="00000000" w:rsidRPr="00000000">
        <w:rPr>
          <w:sz w:val="24"/>
          <w:szCs w:val="24"/>
          <w:rtl w:val="0"/>
        </w:rPr>
        <w:t xml:space="preserve"> en de kunstschilder</w:t>
      </w:r>
      <w:hyperlink r:id="rId54">
        <w:r w:rsidDel="00000000" w:rsidR="00000000" w:rsidRPr="00000000">
          <w:rPr>
            <w:sz w:val="24"/>
            <w:szCs w:val="24"/>
            <w:rtl w:val="0"/>
          </w:rPr>
          <w:t xml:space="preserve"> Pieter de Hooch</w:t>
        </w:r>
      </w:hyperlink>
      <w:r w:rsidDel="00000000" w:rsidR="00000000" w:rsidRPr="00000000">
        <w:rPr>
          <w:sz w:val="24"/>
          <w:szCs w:val="24"/>
          <w:rtl w:val="0"/>
        </w:rPr>
        <w:t xml:space="preserve"> die lang in Rotterdam werkte. Daartussen staan de emblemen van de "Mercatura" (koophandel) en de "Ars Scientia (Kunsten en wetenschappen). De medaillons aan de rechterkant vertegenwoordigen de staatslieden uit de oudheid: Koning</w:t>
      </w:r>
      <w:hyperlink r:id="rId55">
        <w:r w:rsidDel="00000000" w:rsidR="00000000" w:rsidRPr="00000000">
          <w:rPr>
            <w:sz w:val="24"/>
            <w:szCs w:val="24"/>
            <w:rtl w:val="0"/>
          </w:rPr>
          <w:t xml:space="preserve"> Salomo</w:t>
        </w:r>
      </w:hyperlink>
      <w:r w:rsidDel="00000000" w:rsidR="00000000" w:rsidRPr="00000000">
        <w:rPr>
          <w:sz w:val="24"/>
          <w:szCs w:val="24"/>
          <w:rtl w:val="0"/>
        </w:rPr>
        <w:t xml:space="preserve"> van Israël die in de tiende eeuw voor Christus vermaard werd om zijn wijsheid en internationale handel en de Atheense staatsman</w:t>
      </w:r>
      <w:hyperlink r:id="rId56">
        <w:r w:rsidDel="00000000" w:rsidR="00000000" w:rsidRPr="00000000">
          <w:rPr>
            <w:sz w:val="24"/>
            <w:szCs w:val="24"/>
            <w:rtl w:val="0"/>
          </w:rPr>
          <w:t xml:space="preserve"> Pericles</w:t>
        </w:r>
      </w:hyperlink>
      <w:r w:rsidDel="00000000" w:rsidR="00000000" w:rsidRPr="00000000">
        <w:rPr>
          <w:sz w:val="24"/>
          <w:szCs w:val="24"/>
          <w:rtl w:val="0"/>
        </w:rPr>
        <w:t xml:space="preserve">. Hij stond in de 5e eeuw voor Christus bekend als redenaar en veldheer die streefde naar een democratische staat. Tussen hun twee portretten staat de tekst 'Servi Legis Simus' </w:t>
      </w:r>
    </w:p>
    <w:p w:rsidR="00000000" w:rsidDel="00000000" w:rsidP="00000000" w:rsidRDefault="00000000" w:rsidRPr="00000000" w14:paraId="0000002F">
      <w:pPr>
        <w:pStyle w:val="Heading3"/>
        <w:keepNext w:val="0"/>
        <w:keepLines w:val="0"/>
        <w:shd w:fill="ffffff" w:val="clear"/>
        <w:spacing w:after="0" w:before="0" w:line="331.2" w:lineRule="auto"/>
        <w:rPr>
          <w:b w:val="1"/>
          <w:color w:val="000000"/>
          <w:sz w:val="24"/>
          <w:szCs w:val="24"/>
        </w:rPr>
      </w:pPr>
      <w:bookmarkStart w:colFirst="0" w:colLast="0" w:name="_mdalmywlf0w" w:id="4"/>
      <w:bookmarkEnd w:id="4"/>
      <w:r w:rsidDel="00000000" w:rsidR="00000000" w:rsidRPr="00000000">
        <w:rPr>
          <w:b w:val="1"/>
          <w:color w:val="000000"/>
          <w:sz w:val="24"/>
          <w:szCs w:val="24"/>
          <w:rtl w:val="0"/>
        </w:rPr>
        <w:t xml:space="preserve">Kunst</w:t>
      </w:r>
    </w:p>
    <w:p w:rsidR="00000000" w:rsidDel="00000000" w:rsidP="00000000" w:rsidRDefault="00000000" w:rsidRPr="00000000" w14:paraId="00000030">
      <w:pPr>
        <w:pBdr>
          <w:top w:color="auto" w:space="2" w:sz="0" w:val="none"/>
          <w:left w:color="auto" w:space="0" w:sz="0" w:val="none"/>
          <w:bottom w:color="auto" w:space="0" w:sz="0" w:val="none"/>
          <w:right w:color="auto" w:space="0" w:sz="0" w:val="none"/>
        </w:pBdr>
        <w:shd w:fill="ffffff" w:val="clear"/>
        <w:spacing w:after="120" w:line="331.2" w:lineRule="auto"/>
        <w:rPr>
          <w:sz w:val="24"/>
          <w:szCs w:val="24"/>
        </w:rPr>
      </w:pPr>
      <w:r w:rsidDel="00000000" w:rsidR="00000000" w:rsidRPr="00000000">
        <w:rPr>
          <w:sz w:val="24"/>
          <w:szCs w:val="24"/>
          <w:rtl w:val="0"/>
        </w:rPr>
        <w:t xml:space="preserve">Een groot aantal</w:t>
      </w:r>
      <w:hyperlink r:id="rId57">
        <w:r w:rsidDel="00000000" w:rsidR="00000000" w:rsidRPr="00000000">
          <w:rPr>
            <w:sz w:val="24"/>
            <w:szCs w:val="24"/>
            <w:rtl w:val="0"/>
          </w:rPr>
          <w:t xml:space="preserve"> beeldend kunstenaars</w:t>
        </w:r>
      </w:hyperlink>
      <w:r w:rsidDel="00000000" w:rsidR="00000000" w:rsidRPr="00000000">
        <w:rPr>
          <w:sz w:val="24"/>
          <w:szCs w:val="24"/>
          <w:rtl w:val="0"/>
        </w:rPr>
        <w:t xml:space="preserve"> heeft bijgedragen aan de verfraaiing van het stadhuis en de directe omgeving.</w:t>
      </w:r>
    </w:p>
    <w:p w:rsidR="00000000" w:rsidDel="00000000" w:rsidP="00000000" w:rsidRDefault="00000000" w:rsidRPr="00000000" w14:paraId="00000031">
      <w:pPr>
        <w:pBdr>
          <w:top w:color="auto" w:space="0" w:sz="0" w:val="none"/>
          <w:left w:color="auto" w:space="18" w:sz="0" w:val="none"/>
          <w:bottom w:color="auto" w:space="1" w:sz="0" w:val="none"/>
          <w:right w:color="auto" w:space="0" w:sz="0" w:val="none"/>
        </w:pBdr>
        <w:shd w:fill="ffffff" w:val="clear"/>
        <w:spacing w:line="331.2" w:lineRule="auto"/>
        <w:ind w:left="380" w:firstLine="0"/>
        <w:rPr>
          <w:sz w:val="24"/>
          <w:szCs w:val="24"/>
        </w:rPr>
      </w:pPr>
      <w:r w:rsidDel="00000000" w:rsidR="00000000" w:rsidRPr="00000000">
        <w:rPr>
          <w:sz w:val="24"/>
          <w:szCs w:val="24"/>
          <w:rtl w:val="0"/>
        </w:rPr>
        <w:t xml:space="preserve">·   </w:t>
        <w:tab/>
        <w:t xml:space="preserve">Voor het stadhuis staat het standbeeld van</w:t>
      </w:r>
      <w:hyperlink r:id="rId58">
        <w:r w:rsidDel="00000000" w:rsidR="00000000" w:rsidRPr="00000000">
          <w:rPr>
            <w:sz w:val="24"/>
            <w:szCs w:val="24"/>
            <w:rtl w:val="0"/>
          </w:rPr>
          <w:t xml:space="preserve"> Hugo de Groot</w:t>
        </w:r>
      </w:hyperlink>
      <w:r w:rsidDel="00000000" w:rsidR="00000000" w:rsidRPr="00000000">
        <w:rPr>
          <w:sz w:val="24"/>
          <w:szCs w:val="24"/>
          <w:rtl w:val="0"/>
        </w:rPr>
        <w:t xml:space="preserve"> door</w:t>
      </w:r>
      <w:hyperlink r:id="rId59">
        <w:r w:rsidDel="00000000" w:rsidR="00000000" w:rsidRPr="00000000">
          <w:rPr>
            <w:sz w:val="24"/>
            <w:szCs w:val="24"/>
            <w:rtl w:val="0"/>
          </w:rPr>
          <w:t xml:space="preserve"> Auke Hettema</w:t>
        </w:r>
      </w:hyperlink>
      <w:r w:rsidDel="00000000" w:rsidR="00000000" w:rsidRPr="00000000">
        <w:rPr>
          <w:sz w:val="24"/>
          <w:szCs w:val="24"/>
          <w:rtl w:val="0"/>
        </w:rPr>
        <w:t xml:space="preserve">.</w:t>
      </w:r>
    </w:p>
    <w:p w:rsidR="00000000" w:rsidDel="00000000" w:rsidP="00000000" w:rsidRDefault="00000000" w:rsidRPr="00000000" w14:paraId="00000032">
      <w:pPr>
        <w:pBdr>
          <w:top w:color="auto" w:space="0" w:sz="0" w:val="none"/>
          <w:left w:color="auto" w:space="18" w:sz="0" w:val="none"/>
          <w:bottom w:color="auto" w:space="1" w:sz="0" w:val="none"/>
          <w:right w:color="auto" w:space="0" w:sz="0" w:val="none"/>
        </w:pBdr>
        <w:shd w:fill="ffffff" w:val="clear"/>
        <w:spacing w:line="331.2" w:lineRule="auto"/>
        <w:ind w:left="380" w:firstLine="0"/>
        <w:rPr>
          <w:sz w:val="24"/>
          <w:szCs w:val="24"/>
        </w:rPr>
      </w:pPr>
      <w:r w:rsidDel="00000000" w:rsidR="00000000" w:rsidRPr="00000000">
        <w:rPr>
          <w:sz w:val="24"/>
          <w:szCs w:val="24"/>
          <w:rtl w:val="0"/>
        </w:rPr>
        <w:t xml:space="preserve">·   </w:t>
        <w:tab/>
        <w:t xml:space="preserve">In een nis onder de burgemeesterskamer staat op een sokkel een bronzen standbeeld van</w:t>
      </w:r>
      <w:hyperlink r:id="rId60">
        <w:r w:rsidDel="00000000" w:rsidR="00000000" w:rsidRPr="00000000">
          <w:rPr>
            <w:sz w:val="24"/>
            <w:szCs w:val="24"/>
            <w:rtl w:val="0"/>
          </w:rPr>
          <w:t xml:space="preserve"> Johan van Oldenbarnevelt</w:t>
        </w:r>
      </w:hyperlink>
      <w:r w:rsidDel="00000000" w:rsidR="00000000" w:rsidRPr="00000000">
        <w:rPr>
          <w:sz w:val="24"/>
          <w:szCs w:val="24"/>
          <w:rtl w:val="0"/>
        </w:rPr>
        <w:t xml:space="preserve">, ontworpen door</w:t>
      </w:r>
      <w:hyperlink r:id="rId61">
        <w:r w:rsidDel="00000000" w:rsidR="00000000" w:rsidRPr="00000000">
          <w:rPr>
            <w:sz w:val="24"/>
            <w:szCs w:val="24"/>
            <w:rtl w:val="0"/>
          </w:rPr>
          <w:t xml:space="preserve"> Charles van Wijk</w:t>
        </w:r>
      </w:hyperlink>
      <w:r w:rsidDel="00000000" w:rsidR="00000000" w:rsidRPr="00000000">
        <w:rPr>
          <w:sz w:val="24"/>
          <w:szCs w:val="24"/>
          <w:rtl w:val="0"/>
        </w:rPr>
        <w:t xml:space="preserve">, na zijn overlijden uitgevoerd door</w:t>
      </w:r>
      <w:hyperlink r:id="rId62">
        <w:r w:rsidDel="00000000" w:rsidR="00000000" w:rsidRPr="00000000">
          <w:rPr>
            <w:sz w:val="24"/>
            <w:szCs w:val="24"/>
            <w:rtl w:val="0"/>
          </w:rPr>
          <w:t xml:space="preserve"> Arend Odé</w:t>
        </w:r>
      </w:hyperlink>
      <w:r w:rsidDel="00000000" w:rsidR="00000000" w:rsidRPr="00000000">
        <w:rPr>
          <w:sz w:val="24"/>
          <w:szCs w:val="24"/>
          <w:rtl w:val="0"/>
        </w:rPr>
        <w:t xml:space="preserve">.</w:t>
      </w:r>
    </w:p>
    <w:p w:rsidR="00000000" w:rsidDel="00000000" w:rsidP="00000000" w:rsidRDefault="00000000" w:rsidRPr="00000000" w14:paraId="00000033">
      <w:pPr>
        <w:pBdr>
          <w:top w:color="auto" w:space="0" w:sz="0" w:val="none"/>
          <w:left w:color="auto" w:space="18" w:sz="0" w:val="none"/>
          <w:bottom w:color="auto" w:space="1" w:sz="0" w:val="none"/>
          <w:right w:color="auto" w:space="0" w:sz="0" w:val="none"/>
        </w:pBdr>
        <w:shd w:fill="ffffff" w:val="clear"/>
        <w:spacing w:line="331.2" w:lineRule="auto"/>
        <w:ind w:left="380" w:firstLine="0"/>
        <w:rPr>
          <w:sz w:val="24"/>
          <w:szCs w:val="24"/>
        </w:rPr>
      </w:pPr>
      <w:r w:rsidDel="00000000" w:rsidR="00000000" w:rsidRPr="00000000">
        <w:rPr>
          <w:sz w:val="24"/>
          <w:szCs w:val="24"/>
          <w:rtl w:val="0"/>
        </w:rPr>
        <w:t xml:space="preserve">·   </w:t>
        <w:tab/>
        <w:t xml:space="preserve">Odé was ook verantwoordelijk voor de vier "deugden" ('Ondernemingsgeest', 'Beleid', 'Betrouwbaarheid' en 'Volharding') boven de ingang en de gevelbeeldjes 'Gerechtigheid' en 'De Wet'.</w:t>
      </w:r>
    </w:p>
    <w:p w:rsidR="00000000" w:rsidDel="00000000" w:rsidP="00000000" w:rsidRDefault="00000000" w:rsidRPr="00000000" w14:paraId="00000034">
      <w:pPr>
        <w:pBdr>
          <w:top w:color="auto" w:space="0" w:sz="0" w:val="none"/>
          <w:left w:color="auto" w:space="18" w:sz="0" w:val="none"/>
          <w:bottom w:color="auto" w:space="0" w:sz="0" w:val="none"/>
          <w:right w:color="auto" w:space="0" w:sz="0" w:val="none"/>
          <w:between w:color="auto" w:space="0" w:sz="0" w:val="none"/>
        </w:pBdr>
        <w:shd w:fill="ffffff" w:val="clear"/>
        <w:spacing w:after="20" w:line="331.2" w:lineRule="auto"/>
        <w:ind w:left="380" w:firstLine="0"/>
        <w:rPr>
          <w:sz w:val="24"/>
          <w:szCs w:val="24"/>
        </w:rPr>
      </w:pPr>
      <w:r w:rsidDel="00000000" w:rsidR="00000000" w:rsidRPr="00000000">
        <w:rPr>
          <w:sz w:val="24"/>
          <w:szCs w:val="24"/>
          <w:rtl w:val="0"/>
        </w:rPr>
        <w:t xml:space="preserve">·   </w:t>
        <w:tab/>
        <w:t xml:space="preserve">De wapenschilden naast de</w:t>
      </w:r>
      <w:hyperlink r:id="rId63">
        <w:r w:rsidDel="00000000" w:rsidR="00000000" w:rsidRPr="00000000">
          <w:rPr>
            <w:sz w:val="24"/>
            <w:szCs w:val="24"/>
            <w:rtl w:val="0"/>
          </w:rPr>
          <w:t xml:space="preserve"> stedenmaagd</w:t>
        </w:r>
      </w:hyperlink>
      <w:r w:rsidDel="00000000" w:rsidR="00000000" w:rsidRPr="00000000">
        <w:rPr>
          <w:sz w:val="24"/>
          <w:szCs w:val="24"/>
          <w:rtl w:val="0"/>
        </w:rPr>
        <w:t xml:space="preserve"> zijn van de hand van</w:t>
      </w:r>
      <w:hyperlink r:id="rId64">
        <w:r w:rsidDel="00000000" w:rsidR="00000000" w:rsidRPr="00000000">
          <w:rPr>
            <w:sz w:val="24"/>
            <w:szCs w:val="24"/>
            <w:rtl w:val="0"/>
          </w:rPr>
          <w:t xml:space="preserve"> Simon Miedema</w:t>
        </w:r>
      </w:hyperlink>
      <w:r w:rsidDel="00000000" w:rsidR="00000000" w:rsidRPr="00000000">
        <w:rPr>
          <w:sz w:val="24"/>
          <w:szCs w:val="24"/>
          <w:rtl w:val="0"/>
        </w:rPr>
        <w:t xml:space="preserve">, ook de maker van de twee gevelbeeldjes 'De Fiscus' en 'Portier'</w:t>
      </w:r>
    </w:p>
    <w:p w:rsidR="00000000" w:rsidDel="00000000" w:rsidP="00000000" w:rsidRDefault="00000000" w:rsidRPr="00000000" w14:paraId="00000035">
      <w:pPr>
        <w:pBdr>
          <w:top w:color="auto" w:space="0" w:sz="0" w:val="none"/>
          <w:left w:color="auto" w:space="0" w:sz="0" w:val="none"/>
          <w:bottom w:color="auto" w:space="6" w:sz="0" w:val="none"/>
          <w:right w:color="auto" w:space="0" w:sz="0" w:val="none"/>
        </w:pBdr>
        <w:shd w:fill="ffffff" w:val="clear"/>
        <w:spacing w:before="120" w:line="331.2" w:lineRule="auto"/>
        <w:rPr>
          <w:sz w:val="24"/>
          <w:szCs w:val="24"/>
        </w:rPr>
      </w:pPr>
      <w:r w:rsidDel="00000000" w:rsidR="00000000" w:rsidRPr="00000000">
        <w:rPr>
          <w:sz w:val="24"/>
          <w:szCs w:val="24"/>
          <w:rtl w:val="0"/>
        </w:rPr>
        <w:t xml:space="preserve">Tussen de beelden 'Verdraagzaamheid' en Onafhankelijkheid' aan de Coolsingel staat de spreuk "In legibus libertas" (In wetten is de vrijheid). Tussen de beelden 'Oplettendheid' en 'Waakzaamheid' aan de Doelwaterzijde staat de spreuk "Quid leges sine moribus et fides sine operibus" (Wat zijn wetten zonder zeden en wat is trouw zonder daden).</w:t>
      </w:r>
    </w:p>
    <w:p w:rsidR="00000000" w:rsidDel="00000000" w:rsidP="00000000" w:rsidRDefault="00000000" w:rsidRPr="00000000" w14:paraId="00000036">
      <w:pPr>
        <w:pBdr>
          <w:top w:color="auto" w:space="0" w:sz="0" w:val="none"/>
          <w:left w:color="auto" w:space="0" w:sz="0" w:val="none"/>
          <w:bottom w:color="auto" w:space="6" w:sz="0" w:val="none"/>
          <w:right w:color="auto" w:space="0" w:sz="0" w:val="none"/>
        </w:pBdr>
        <w:shd w:fill="ffffff" w:val="clear"/>
        <w:spacing w:line="331.2" w:lineRule="auto"/>
        <w:rPr/>
      </w:pPr>
      <w:r w:rsidDel="00000000" w:rsidR="00000000" w:rsidRPr="00000000">
        <w:rPr>
          <w:rtl w:val="0"/>
        </w:rPr>
        <w:t xml:space="preserve"> </w:t>
      </w:r>
    </w:p>
    <w:p w:rsidR="00000000" w:rsidDel="00000000" w:rsidP="00000000" w:rsidRDefault="00000000" w:rsidRPr="00000000" w14:paraId="00000037">
      <w:pPr>
        <w:shd w:fill="ffffff" w:val="clear"/>
        <w:spacing w:after="120" w:line="331.2" w:lineRule="auto"/>
        <w:rPr>
          <w:sz w:val="24"/>
          <w:szCs w:val="24"/>
        </w:rPr>
      </w:pPr>
      <w:r w:rsidDel="00000000" w:rsidR="00000000" w:rsidRPr="00000000">
        <w:rPr>
          <w:sz w:val="24"/>
          <w:szCs w:val="24"/>
          <w:rtl w:val="0"/>
        </w:rPr>
        <w:t xml:space="preserve">Bij het stadhuis gaan we naar rechts en dan weer gelijk naar links (Hennekijnweg)</w:t>
      </w:r>
    </w:p>
    <w:p w:rsidR="00000000" w:rsidDel="00000000" w:rsidP="00000000" w:rsidRDefault="00000000" w:rsidRPr="00000000" w14:paraId="00000038">
      <w:pPr>
        <w:shd w:fill="ffffff" w:val="clear"/>
        <w:spacing w:line="288" w:lineRule="auto"/>
        <w:ind w:left="720" w:firstLine="0"/>
        <w:jc w:val="center"/>
        <w:rPr>
          <w:b w:val="1"/>
          <w:sz w:val="24"/>
          <w:szCs w:val="24"/>
        </w:rPr>
      </w:pPr>
      <w:r w:rsidDel="00000000" w:rsidR="00000000" w:rsidRPr="00000000">
        <w:rPr>
          <w:b w:val="1"/>
          <w:sz w:val="24"/>
          <w:szCs w:val="24"/>
          <w:rtl w:val="0"/>
        </w:rPr>
        <w:t xml:space="preserve">“Rotterdam is niet te filmen, de beelden wisselen te snel</w:t>
      </w:r>
    </w:p>
    <w:p w:rsidR="00000000" w:rsidDel="00000000" w:rsidP="00000000" w:rsidRDefault="00000000" w:rsidRPr="00000000" w14:paraId="00000039">
      <w:pPr>
        <w:shd w:fill="ffffff" w:val="clear"/>
        <w:spacing w:line="288" w:lineRule="auto"/>
        <w:ind w:left="720" w:firstLine="0"/>
        <w:jc w:val="center"/>
        <w:rPr>
          <w:b w:val="1"/>
          <w:sz w:val="24"/>
          <w:szCs w:val="24"/>
        </w:rPr>
      </w:pPr>
      <w:r w:rsidDel="00000000" w:rsidR="00000000" w:rsidRPr="00000000">
        <w:rPr>
          <w:b w:val="1"/>
          <w:sz w:val="24"/>
          <w:szCs w:val="24"/>
          <w:rtl w:val="0"/>
        </w:rPr>
        <w:t xml:space="preserve">Rotterdam heeft geen verleden en geen enkele trapgevel</w:t>
      </w:r>
    </w:p>
    <w:p w:rsidR="00000000" w:rsidDel="00000000" w:rsidP="00000000" w:rsidRDefault="00000000" w:rsidRPr="00000000" w14:paraId="0000003A">
      <w:pPr>
        <w:shd w:fill="ffffff" w:val="clear"/>
        <w:spacing w:line="288" w:lineRule="auto"/>
        <w:ind w:left="720" w:firstLine="0"/>
        <w:jc w:val="center"/>
        <w:rPr>
          <w:b w:val="1"/>
          <w:sz w:val="24"/>
          <w:szCs w:val="24"/>
        </w:rPr>
      </w:pPr>
      <w:r w:rsidDel="00000000" w:rsidR="00000000" w:rsidRPr="00000000">
        <w:rPr>
          <w:b w:val="1"/>
          <w:sz w:val="24"/>
          <w:szCs w:val="24"/>
          <w:rtl w:val="0"/>
        </w:rPr>
        <w:t xml:space="preserve">Rotterdam is niet romantisch, heeft geen tijd voor flauwekul</w:t>
      </w:r>
    </w:p>
    <w:p w:rsidR="00000000" w:rsidDel="00000000" w:rsidP="00000000" w:rsidRDefault="00000000" w:rsidRPr="00000000" w14:paraId="0000003B">
      <w:pPr>
        <w:shd w:fill="ffffff" w:val="clear"/>
        <w:spacing w:line="288" w:lineRule="auto"/>
        <w:ind w:left="720" w:firstLine="0"/>
        <w:jc w:val="center"/>
        <w:rPr>
          <w:b w:val="1"/>
          <w:sz w:val="24"/>
          <w:szCs w:val="24"/>
        </w:rPr>
      </w:pPr>
      <w:r w:rsidDel="00000000" w:rsidR="00000000" w:rsidRPr="00000000">
        <w:rPr>
          <w:b w:val="1"/>
          <w:sz w:val="24"/>
          <w:szCs w:val="24"/>
          <w:rtl w:val="0"/>
        </w:rPr>
        <w:t xml:space="preserve">is niet vatbaar voor suggesties,luistert niet naar slap gelul</w:t>
      </w:r>
    </w:p>
    <w:p w:rsidR="00000000" w:rsidDel="00000000" w:rsidP="00000000" w:rsidRDefault="00000000" w:rsidRPr="00000000" w14:paraId="0000003C">
      <w:pPr>
        <w:shd w:fill="ffffff" w:val="clear"/>
        <w:spacing w:line="288" w:lineRule="auto"/>
        <w:ind w:left="720" w:firstLine="0"/>
        <w:jc w:val="center"/>
        <w:rPr>
          <w:b w:val="1"/>
          <w:sz w:val="24"/>
          <w:szCs w:val="24"/>
        </w:rPr>
      </w:pPr>
      <w:r w:rsidDel="00000000" w:rsidR="00000000" w:rsidRPr="00000000">
        <w:rPr>
          <w:b w:val="1"/>
          <w:sz w:val="24"/>
          <w:szCs w:val="24"/>
          <w:rtl w:val="0"/>
        </w:rPr>
        <w:t xml:space="preserve">‘t is niet camera gevoelig, lijkt niet mooier dan het is</w:t>
      </w:r>
    </w:p>
    <w:p w:rsidR="00000000" w:rsidDel="00000000" w:rsidP="00000000" w:rsidRDefault="00000000" w:rsidRPr="00000000" w14:paraId="0000003D">
      <w:pPr>
        <w:shd w:fill="ffffff" w:val="clear"/>
        <w:spacing w:line="288" w:lineRule="auto"/>
        <w:ind w:left="720" w:firstLine="0"/>
        <w:jc w:val="center"/>
        <w:rPr>
          <w:b w:val="1"/>
          <w:sz w:val="24"/>
          <w:szCs w:val="24"/>
        </w:rPr>
      </w:pPr>
      <w:r w:rsidDel="00000000" w:rsidR="00000000" w:rsidRPr="00000000">
        <w:rPr>
          <w:b w:val="1"/>
          <w:sz w:val="24"/>
          <w:szCs w:val="24"/>
          <w:rtl w:val="0"/>
        </w:rPr>
        <w:t xml:space="preserve">het ligt vierkant hoog en hoekig, gekanteld in het tegenlicht</w:t>
      </w:r>
    </w:p>
    <w:p w:rsidR="00000000" w:rsidDel="00000000" w:rsidP="00000000" w:rsidRDefault="00000000" w:rsidRPr="00000000" w14:paraId="0000003E">
      <w:pPr>
        <w:shd w:fill="ffffff" w:val="clear"/>
        <w:spacing w:line="288" w:lineRule="auto"/>
        <w:ind w:left="720" w:firstLine="0"/>
        <w:jc w:val="center"/>
        <w:rPr>
          <w:b w:val="1"/>
          <w:sz w:val="24"/>
          <w:szCs w:val="24"/>
        </w:rPr>
      </w:pPr>
      <w:r w:rsidDel="00000000" w:rsidR="00000000" w:rsidRPr="00000000">
        <w:rPr>
          <w:b w:val="1"/>
          <w:sz w:val="24"/>
          <w:szCs w:val="24"/>
          <w:rtl w:val="0"/>
        </w:rPr>
        <w:t xml:space="preserve">Rotterdam is geen illusie, door de camera gewekt</w:t>
      </w:r>
    </w:p>
    <w:p w:rsidR="00000000" w:rsidDel="00000000" w:rsidP="00000000" w:rsidRDefault="00000000" w:rsidRPr="00000000" w14:paraId="0000003F">
      <w:pPr>
        <w:shd w:fill="ffffff" w:val="clear"/>
        <w:spacing w:line="288" w:lineRule="auto"/>
        <w:ind w:left="720" w:firstLine="0"/>
        <w:jc w:val="center"/>
        <w:rPr>
          <w:b w:val="1"/>
          <w:sz w:val="24"/>
          <w:szCs w:val="24"/>
        </w:rPr>
      </w:pPr>
      <w:r w:rsidDel="00000000" w:rsidR="00000000" w:rsidRPr="00000000">
        <w:rPr>
          <w:b w:val="1"/>
          <w:sz w:val="24"/>
          <w:szCs w:val="24"/>
          <w:rtl w:val="0"/>
        </w:rPr>
        <w:t xml:space="preserve">Rotterdam is niet te filmen, Rotterdam is veel te echt.”</w:t>
      </w:r>
    </w:p>
    <w:p w:rsidR="00000000" w:rsidDel="00000000" w:rsidP="00000000" w:rsidRDefault="00000000" w:rsidRPr="00000000" w14:paraId="00000040">
      <w:pPr>
        <w:shd w:fill="ffffff" w:val="clear"/>
        <w:spacing w:line="288" w:lineRule="auto"/>
        <w:ind w:left="720" w:firstLine="0"/>
        <w:rPr/>
      </w:pPr>
      <w:r w:rsidDel="00000000" w:rsidR="00000000" w:rsidRPr="00000000">
        <w:rPr>
          <w:rtl w:val="0"/>
        </w:rPr>
        <w:t xml:space="preserve"> </w:t>
      </w:r>
    </w:p>
    <w:p w:rsidR="00000000" w:rsidDel="00000000" w:rsidP="00000000" w:rsidRDefault="00000000" w:rsidRPr="00000000" w14:paraId="00000041">
      <w:pPr>
        <w:pBdr>
          <w:top w:color="auto" w:space="0" w:sz="0" w:val="none"/>
          <w:left w:color="auto" w:space="0" w:sz="0" w:val="none"/>
          <w:bottom w:color="auto" w:space="6" w:sz="0" w:val="none"/>
          <w:right w:color="auto" w:space="0" w:sz="0" w:val="none"/>
        </w:pBdr>
        <w:shd w:fill="ffffff" w:val="clear"/>
        <w:spacing w:before="120" w:line="288" w:lineRule="auto"/>
        <w:rPr/>
      </w:pPr>
      <w:r w:rsidDel="00000000" w:rsidR="00000000" w:rsidRPr="00000000">
        <w:rPr>
          <w:rtl w:val="0"/>
        </w:rPr>
        <w:t xml:space="preserve"> </w:t>
      </w:r>
    </w:p>
    <w:p w:rsidR="00000000" w:rsidDel="00000000" w:rsidP="00000000" w:rsidRDefault="00000000" w:rsidRPr="00000000" w14:paraId="00000042">
      <w:pPr>
        <w:pBdr>
          <w:top w:color="auto" w:space="0" w:sz="0" w:val="none"/>
          <w:left w:color="auto" w:space="0" w:sz="0" w:val="none"/>
          <w:bottom w:color="auto" w:space="6" w:sz="0" w:val="none"/>
          <w:right w:color="auto" w:space="0" w:sz="0" w:val="none"/>
        </w:pBdr>
        <w:shd w:fill="ffffff" w:val="clear"/>
        <w:spacing w:line="288" w:lineRule="auto"/>
        <w:rPr>
          <w:sz w:val="24"/>
          <w:szCs w:val="24"/>
        </w:rPr>
      </w:pPr>
      <w:r w:rsidDel="00000000" w:rsidR="00000000" w:rsidRPr="00000000">
        <w:rPr>
          <w:sz w:val="24"/>
          <w:szCs w:val="24"/>
          <w:rtl w:val="0"/>
        </w:rPr>
        <w:t xml:space="preserve">In Rotterdam is veel graffiti en sommige zijn zelfs voelbaar. (op de weg terug naar de kruiskade)</w:t>
      </w:r>
    </w:p>
    <w:p w:rsidR="00000000" w:rsidDel="00000000" w:rsidP="00000000" w:rsidRDefault="00000000" w:rsidRPr="00000000" w14:paraId="00000043">
      <w:pPr>
        <w:shd w:fill="ffffff" w:val="clear"/>
        <w:spacing w:line="288" w:lineRule="auto"/>
        <w:rPr>
          <w:sz w:val="24"/>
          <w:szCs w:val="24"/>
        </w:rPr>
      </w:pPr>
      <w:r w:rsidDel="00000000" w:rsidR="00000000" w:rsidRPr="00000000">
        <w:rPr>
          <w:sz w:val="24"/>
          <w:szCs w:val="24"/>
          <w:rtl w:val="0"/>
        </w:rPr>
        <w:t xml:space="preserve">Als je bij de kruiskade weer naar rechts richting station gaat, zie je dit beeld aan je linkerhand. Dit beeld heeft ook veel discussies opgeroepen. Hoe goed was het Rotterdamse verzet?</w:t>
      </w:r>
    </w:p>
    <w:p w:rsidR="00000000" w:rsidDel="00000000" w:rsidP="00000000" w:rsidRDefault="00000000" w:rsidRPr="00000000" w14:paraId="00000044">
      <w:pPr>
        <w:rPr/>
      </w:pPr>
      <w:r w:rsidDel="00000000" w:rsidR="00000000" w:rsidRPr="00000000">
        <w:rPr>
          <w:rtl w:val="0"/>
        </w:rPr>
      </w:r>
    </w:p>
    <w:sectPr>
      <w:pgSz w:h="16838" w:w="11906"/>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nl.wikipedia.org/wiki/Alfred_Rudolph_Zimmerman" TargetMode="External"/><Relationship Id="rId42" Type="http://schemas.openxmlformats.org/officeDocument/2006/relationships/hyperlink" Target="https://nl.wikipedia.org/wiki/Beaux-Arts" TargetMode="External"/><Relationship Id="rId41" Type="http://schemas.openxmlformats.org/officeDocument/2006/relationships/hyperlink" Target="https://nl.wikipedia.org/wiki/1920" TargetMode="External"/><Relationship Id="rId44" Type="http://schemas.openxmlformats.org/officeDocument/2006/relationships/hyperlink" Target="https://nl.wikipedia.org/wiki/Romaanse_architectuur" TargetMode="External"/><Relationship Id="rId43" Type="http://schemas.openxmlformats.org/officeDocument/2006/relationships/hyperlink" Target="https://nl.wikipedia.org/wiki/Byzantijnse_kunst" TargetMode="External"/><Relationship Id="rId46" Type="http://schemas.openxmlformats.org/officeDocument/2006/relationships/hyperlink" Target="https://nl.wikipedia.org/wiki/Zandsteen" TargetMode="External"/><Relationship Id="rId45" Type="http://schemas.openxmlformats.org/officeDocument/2006/relationships/hyperlink" Target="https://nl.wikipedia.org/wiki/Art_de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l.wikipedia.org/wiki/Centraal_station" TargetMode="External"/><Relationship Id="rId48" Type="http://schemas.openxmlformats.org/officeDocument/2006/relationships/hyperlink" Target="https://nl.wikipedia.org/wiki/Rijksmonument" TargetMode="External"/><Relationship Id="rId47" Type="http://schemas.openxmlformats.org/officeDocument/2006/relationships/hyperlink" Target="https://nl.wikipedia.org/wiki/1997" TargetMode="External"/><Relationship Id="rId49" Type="http://schemas.openxmlformats.org/officeDocument/2006/relationships/hyperlink" Target="https://nl.wikipedia.org/wiki/Johan_Keller" TargetMode="External"/><Relationship Id="rId5" Type="http://schemas.openxmlformats.org/officeDocument/2006/relationships/styles" Target="styles.xml"/><Relationship Id="rId6" Type="http://schemas.openxmlformats.org/officeDocument/2006/relationships/hyperlink" Target="https://nl.wikipedia.org/wiki/Stationsplein_(Rotterdam)" TargetMode="External"/><Relationship Id="rId7" Type="http://schemas.openxmlformats.org/officeDocument/2006/relationships/hyperlink" Target="https://nl.wikipedia.org/wiki/Willem-Alexander_der_Nederlanden" TargetMode="External"/><Relationship Id="rId8" Type="http://schemas.openxmlformats.org/officeDocument/2006/relationships/hyperlink" Target="https://nl.wikipedia.org/wiki/Tweede_Wereldoorlog" TargetMode="External"/><Relationship Id="rId31" Type="http://schemas.openxmlformats.org/officeDocument/2006/relationships/hyperlink" Target="https://nl.wikipedia.org/wiki/Rotterdam" TargetMode="External"/><Relationship Id="rId30" Type="http://schemas.openxmlformats.org/officeDocument/2006/relationships/hyperlink" Target="https://nl.wikipedia.org/wiki/Henri_Evers" TargetMode="External"/><Relationship Id="rId33" Type="http://schemas.openxmlformats.org/officeDocument/2006/relationships/hyperlink" Target="https://nl.wikipedia.org/wiki/14_mei" TargetMode="External"/><Relationship Id="rId32" Type="http://schemas.openxmlformats.org/officeDocument/2006/relationships/hyperlink" Target="https://nl.wikipedia.org/wiki/Bombardement_op_Rotterdam" TargetMode="External"/><Relationship Id="rId35" Type="http://schemas.openxmlformats.org/officeDocument/2006/relationships/hyperlink" Target="https://nl.wikipedia.org/wiki/Coolsingel" TargetMode="External"/><Relationship Id="rId34" Type="http://schemas.openxmlformats.org/officeDocument/2006/relationships/hyperlink" Target="https://nl.wikipedia.org/wiki/1940" TargetMode="External"/><Relationship Id="rId37" Type="http://schemas.openxmlformats.org/officeDocument/2006/relationships/hyperlink" Target="https://nl.wikipedia.org/wiki/Henri_Evers" TargetMode="External"/><Relationship Id="rId36" Type="http://schemas.openxmlformats.org/officeDocument/2006/relationships/hyperlink" Target="https://nl.wikipedia.org/wiki/Henri_Evers" TargetMode="External"/><Relationship Id="rId39" Type="http://schemas.openxmlformats.org/officeDocument/2006/relationships/hyperlink" Target="https://nl.wikipedia.org/wiki/1913" TargetMode="External"/><Relationship Id="rId38" Type="http://schemas.openxmlformats.org/officeDocument/2006/relationships/hyperlink" Target="https://nl.wikipedia.org/wiki/SPQR" TargetMode="External"/><Relationship Id="rId62" Type="http://schemas.openxmlformats.org/officeDocument/2006/relationships/hyperlink" Target="https://nl.wikipedia.org/wiki/Arend_Od%C3%A9" TargetMode="External"/><Relationship Id="rId61" Type="http://schemas.openxmlformats.org/officeDocument/2006/relationships/hyperlink" Target="https://nl.wikipedia.org/wiki/Charles_van_Wijk" TargetMode="External"/><Relationship Id="rId20" Type="http://schemas.openxmlformats.org/officeDocument/2006/relationships/hyperlink" Target="https://nl.wikipedia.org/wiki/Architect" TargetMode="External"/><Relationship Id="rId64" Type="http://schemas.openxmlformats.org/officeDocument/2006/relationships/hyperlink" Target="https://nl.wikipedia.org/wiki/Simon_Miedema" TargetMode="External"/><Relationship Id="rId63" Type="http://schemas.openxmlformats.org/officeDocument/2006/relationships/hyperlink" Target="https://nl.wikipedia.org/wiki/Stedenmaagd" TargetMode="External"/><Relationship Id="rId22" Type="http://schemas.openxmlformats.org/officeDocument/2006/relationships/hyperlink" Target="https://nl.wikipedia.org/wiki/Bombardement_op_Rotterdam" TargetMode="External"/><Relationship Id="rId21" Type="http://schemas.openxmlformats.org/officeDocument/2006/relationships/hyperlink" Target="https://nl.wikipedia.org/wiki/Broekbakema" TargetMode="External"/><Relationship Id="rId24" Type="http://schemas.openxmlformats.org/officeDocument/2006/relationships/hyperlink" Target="https://nl.wikipedia.org/wiki/Binnenweg_(Rotterdam)" TargetMode="External"/><Relationship Id="rId23" Type="http://schemas.openxmlformats.org/officeDocument/2006/relationships/hyperlink" Target="https://nl.wikipedia.org/wiki/1962" TargetMode="External"/><Relationship Id="rId60" Type="http://schemas.openxmlformats.org/officeDocument/2006/relationships/hyperlink" Target="https://nl.wikipedia.org/wiki/Johan_van_Oldenbarnevelt" TargetMode="External"/><Relationship Id="rId26" Type="http://schemas.openxmlformats.org/officeDocument/2006/relationships/hyperlink" Target="https://nl.wikipedia.org/wiki/Rijksmonument" TargetMode="External"/><Relationship Id="rId25" Type="http://schemas.openxmlformats.org/officeDocument/2006/relationships/hyperlink" Target="https://nl.wikipedia.org/wiki/Coolsingelziekenhuis" TargetMode="External"/><Relationship Id="rId28" Type="http://schemas.openxmlformats.org/officeDocument/2006/relationships/hyperlink" Target="https://nl.wikipedia.org/wiki/1914" TargetMode="External"/><Relationship Id="rId27" Type="http://schemas.openxmlformats.org/officeDocument/2006/relationships/hyperlink" Target="https://nl.wikipedia.org/wiki/Coolsingel" TargetMode="External"/><Relationship Id="rId29" Type="http://schemas.openxmlformats.org/officeDocument/2006/relationships/hyperlink" Target="https://nl.wikipedia.org/wiki/1920" TargetMode="External"/><Relationship Id="rId51" Type="http://schemas.openxmlformats.org/officeDocument/2006/relationships/hyperlink" Target="https://nl.wikipedia.org/wiki/Lambertus_Franciscus_Edema_van_der_Tuuk" TargetMode="External"/><Relationship Id="rId50" Type="http://schemas.openxmlformats.org/officeDocument/2006/relationships/hyperlink" Target="https://nl.wikipedia.org/wiki/Medaillon_(beeldhouwkunst)" TargetMode="External"/><Relationship Id="rId53" Type="http://schemas.openxmlformats.org/officeDocument/2006/relationships/hyperlink" Target="https://nl.wikipedia.org/wiki/Desiderius_Erasmus" TargetMode="External"/><Relationship Id="rId52" Type="http://schemas.openxmlformats.org/officeDocument/2006/relationships/hyperlink" Target="https://nl.wikipedia.org/w/index.php?title=Johannes_van_der_Veeken&amp;action=edit&amp;redlink=1" TargetMode="External"/><Relationship Id="rId11" Type="http://schemas.openxmlformats.org/officeDocument/2006/relationships/hyperlink" Target="https://nl.wikipedia.org/wiki/Winkelstraat_(algemeen)" TargetMode="External"/><Relationship Id="rId55" Type="http://schemas.openxmlformats.org/officeDocument/2006/relationships/hyperlink" Target="https://nl.wikipedia.org/wiki/Salomo" TargetMode="External"/><Relationship Id="rId10" Type="http://schemas.openxmlformats.org/officeDocument/2006/relationships/hyperlink" Target="https://nl.wikipedia.org/wiki/Voetpad" TargetMode="External"/><Relationship Id="rId54" Type="http://schemas.openxmlformats.org/officeDocument/2006/relationships/hyperlink" Target="https://nl.wikipedia.org/wiki/Pieter_de_Hooch" TargetMode="External"/><Relationship Id="rId13" Type="http://schemas.openxmlformats.org/officeDocument/2006/relationships/hyperlink" Target="https://nl.wikipedia.org/wiki/Rotterdam" TargetMode="External"/><Relationship Id="rId57" Type="http://schemas.openxmlformats.org/officeDocument/2006/relationships/hyperlink" Target="https://nl.wikipedia.org/wiki/Beeldende_kunst" TargetMode="External"/><Relationship Id="rId12" Type="http://schemas.openxmlformats.org/officeDocument/2006/relationships/hyperlink" Target="https://nl.wikipedia.org/wiki/Stadscentrum_(Rotterdam)" TargetMode="External"/><Relationship Id="rId56" Type="http://schemas.openxmlformats.org/officeDocument/2006/relationships/hyperlink" Target="https://nl.wikipedia.org/wiki/Pericles" TargetMode="External"/><Relationship Id="rId15" Type="http://schemas.openxmlformats.org/officeDocument/2006/relationships/hyperlink" Target="https://nl.wikipedia.org/wiki/1667" TargetMode="External"/><Relationship Id="rId59" Type="http://schemas.openxmlformats.org/officeDocument/2006/relationships/hyperlink" Target="https://nl.wikipedia.org/wiki/Auke_Hettema" TargetMode="External"/><Relationship Id="rId14" Type="http://schemas.openxmlformats.org/officeDocument/2006/relationships/hyperlink" Target="https://nl.wikipedia.org/wiki/Touwslager" TargetMode="External"/><Relationship Id="rId58" Type="http://schemas.openxmlformats.org/officeDocument/2006/relationships/hyperlink" Target="https://nl.wikipedia.org/wiki/Hugo_de_Groot_(rechtsgeleerde)" TargetMode="External"/><Relationship Id="rId17" Type="http://schemas.openxmlformats.org/officeDocument/2006/relationships/hyperlink" Target="https://nl.wikipedia.org/wiki/Voetganger" TargetMode="External"/><Relationship Id="rId16" Type="http://schemas.openxmlformats.org/officeDocument/2006/relationships/hyperlink" Target="https://nl.wikipedia.org/wiki/1845" TargetMode="External"/><Relationship Id="rId19" Type="http://schemas.openxmlformats.org/officeDocument/2006/relationships/hyperlink" Target="https://nl.wikipedia.org/wiki/1953" TargetMode="External"/><Relationship Id="rId18" Type="http://schemas.openxmlformats.org/officeDocument/2006/relationships/hyperlink" Target="https://nl.wikipedia.org/wiki/9_okto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